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883" w:rsidRDefault="002C2883" w:rsidP="002C2883">
      <w:pPr>
        <w:ind w:left="6000" w:hanging="330"/>
        <w:rPr>
          <w:b/>
        </w:rPr>
      </w:pPr>
      <w:r>
        <w:rPr>
          <w:b/>
        </w:rPr>
        <w:t>Załącznik nr 3</w:t>
      </w:r>
    </w:p>
    <w:p w:rsidR="002C2883" w:rsidRPr="000F06F2" w:rsidRDefault="002C2883" w:rsidP="002C2883">
      <w:pPr>
        <w:ind w:left="6000" w:hanging="330"/>
        <w:rPr>
          <w:b/>
        </w:rPr>
      </w:pPr>
      <w:r>
        <w:rPr>
          <w:b/>
        </w:rPr>
        <w:t xml:space="preserve">Do </w:t>
      </w:r>
      <w:r w:rsidRPr="000F06F2">
        <w:rPr>
          <w:b/>
        </w:rPr>
        <w:t>Uchwał</w:t>
      </w:r>
      <w:r>
        <w:rPr>
          <w:b/>
        </w:rPr>
        <w:t>y Nr XXXV/274/2010</w:t>
      </w:r>
    </w:p>
    <w:p w:rsidR="002C2883" w:rsidRPr="000F06F2" w:rsidRDefault="002C2883" w:rsidP="002C2883">
      <w:pPr>
        <w:ind w:left="6000" w:hanging="330"/>
        <w:rPr>
          <w:b/>
        </w:rPr>
      </w:pPr>
      <w:r w:rsidRPr="000F06F2">
        <w:rPr>
          <w:b/>
        </w:rPr>
        <w:t>Rady Powiatu Grójeckiego</w:t>
      </w:r>
    </w:p>
    <w:p w:rsidR="002C2883" w:rsidRDefault="002C2883" w:rsidP="002C2883">
      <w:pPr>
        <w:ind w:left="6000" w:hanging="330"/>
        <w:rPr>
          <w:b/>
        </w:rPr>
      </w:pPr>
      <w:r w:rsidRPr="000F06F2">
        <w:rPr>
          <w:b/>
        </w:rPr>
        <w:t>z dnia</w:t>
      </w:r>
      <w:r>
        <w:rPr>
          <w:b/>
        </w:rPr>
        <w:t xml:space="preserve"> 1 czerwca  2010r.</w:t>
      </w:r>
    </w:p>
    <w:p w:rsidR="002C2883" w:rsidRPr="000F06F2" w:rsidRDefault="002C2883" w:rsidP="002C2883">
      <w:pPr>
        <w:ind w:left="6000"/>
        <w:rPr>
          <w:b/>
        </w:rPr>
      </w:pPr>
    </w:p>
    <w:p w:rsidR="002C2883" w:rsidRDefault="002C2883" w:rsidP="002C2883">
      <w:pPr>
        <w:jc w:val="center"/>
        <w:rPr>
          <w:b/>
        </w:rPr>
      </w:pPr>
    </w:p>
    <w:p w:rsidR="002C2883" w:rsidRDefault="002C2883" w:rsidP="002C2883">
      <w:pPr>
        <w:jc w:val="center"/>
        <w:rPr>
          <w:b/>
        </w:rPr>
      </w:pPr>
      <w:r w:rsidRPr="00752B8B">
        <w:rPr>
          <w:b/>
        </w:rPr>
        <w:t>STATUT</w:t>
      </w:r>
    </w:p>
    <w:p w:rsidR="002C2883" w:rsidRDefault="002C2883" w:rsidP="002C2883">
      <w:pPr>
        <w:jc w:val="center"/>
        <w:rPr>
          <w:b/>
        </w:rPr>
      </w:pPr>
      <w:r>
        <w:rPr>
          <w:b/>
        </w:rPr>
        <w:t xml:space="preserve">Uzupełniającego Liceum Ogólnokształcącego Specjalnego </w:t>
      </w:r>
      <w:r>
        <w:rPr>
          <w:b/>
        </w:rPr>
        <w:br/>
        <w:t>w Jurkach</w:t>
      </w:r>
    </w:p>
    <w:p w:rsidR="002C2883" w:rsidRDefault="002C2883" w:rsidP="002C2883">
      <w:pPr>
        <w:jc w:val="center"/>
        <w:rPr>
          <w:b/>
        </w:rPr>
      </w:pPr>
    </w:p>
    <w:p w:rsidR="002C2883" w:rsidRDefault="002C2883" w:rsidP="002C2883">
      <w:pPr>
        <w:jc w:val="center"/>
        <w:rPr>
          <w:b/>
        </w:rPr>
      </w:pPr>
    </w:p>
    <w:p w:rsidR="002C2883" w:rsidRDefault="002C2883" w:rsidP="002C2883">
      <w:pPr>
        <w:jc w:val="center"/>
        <w:rPr>
          <w:b/>
        </w:rPr>
      </w:pPr>
      <w:r>
        <w:rPr>
          <w:b/>
        </w:rPr>
        <w:t xml:space="preserve">I. </w:t>
      </w:r>
      <w:r w:rsidRPr="00752B8B">
        <w:rPr>
          <w:b/>
        </w:rPr>
        <w:t>POSTANOWIENIA OGÓLNE</w:t>
      </w:r>
    </w:p>
    <w:p w:rsidR="002C2883" w:rsidRDefault="002C2883" w:rsidP="002C2883">
      <w:pPr>
        <w:ind w:left="360"/>
        <w:rPr>
          <w:b/>
        </w:rPr>
      </w:pPr>
    </w:p>
    <w:p w:rsidR="002C2883" w:rsidRPr="000A023B" w:rsidRDefault="002C2883" w:rsidP="002C2883">
      <w:pPr>
        <w:jc w:val="center"/>
        <w:rPr>
          <w:b/>
        </w:rPr>
      </w:pPr>
      <w:r w:rsidRPr="000A023B">
        <w:rPr>
          <w:b/>
        </w:rPr>
        <w:t>§ 1</w:t>
      </w:r>
    </w:p>
    <w:p w:rsidR="002C2883" w:rsidRDefault="002C2883" w:rsidP="002C2883"/>
    <w:p w:rsidR="002C2883" w:rsidRDefault="002C2883" w:rsidP="002C2883">
      <w:pPr>
        <w:jc w:val="both"/>
      </w:pPr>
      <w:r>
        <w:t xml:space="preserve">Uzupełniające Liceum Ogólnokształcące Specjalne w Jurkach, zwane dalej „liceum”, jest szkołą </w:t>
      </w:r>
      <w:proofErr w:type="spellStart"/>
      <w:r>
        <w:t>ponadgimnazjalną</w:t>
      </w:r>
      <w:proofErr w:type="spellEnd"/>
      <w:r>
        <w:t xml:space="preserve"> w rozumieniu ustawy z dnia 7 września 1991 o systemie oświaty (Dz. U. z 2004r., Nr 256, poz. 2572 z </w:t>
      </w:r>
      <w:proofErr w:type="spellStart"/>
      <w:r>
        <w:t>późn</w:t>
      </w:r>
      <w:proofErr w:type="spellEnd"/>
      <w:r>
        <w:t xml:space="preserve">. zm.) </w:t>
      </w:r>
    </w:p>
    <w:p w:rsidR="002C2883" w:rsidRDefault="002C2883" w:rsidP="002C2883">
      <w:pPr>
        <w:ind w:left="360"/>
        <w:jc w:val="center"/>
        <w:rPr>
          <w:b/>
        </w:rPr>
      </w:pPr>
    </w:p>
    <w:p w:rsidR="002C2883" w:rsidRPr="000A023B" w:rsidRDefault="002C2883" w:rsidP="002C2883">
      <w:pPr>
        <w:jc w:val="center"/>
        <w:rPr>
          <w:b/>
        </w:rPr>
      </w:pPr>
      <w:r w:rsidRPr="000A023B">
        <w:rPr>
          <w:b/>
        </w:rPr>
        <w:t>§ 2</w:t>
      </w:r>
    </w:p>
    <w:p w:rsidR="002C2883" w:rsidRDefault="002C2883" w:rsidP="002C2883">
      <w:pPr>
        <w:ind w:left="360"/>
        <w:jc w:val="center"/>
      </w:pPr>
    </w:p>
    <w:p w:rsidR="002C2883" w:rsidRDefault="002C2883" w:rsidP="002C2883">
      <w:r>
        <w:t>Liceum funkcjonuje w Jurkach 32, 05-652 Pniewy.</w:t>
      </w:r>
    </w:p>
    <w:p w:rsidR="002C2883" w:rsidRDefault="002C2883" w:rsidP="002C2883"/>
    <w:p w:rsidR="002C2883" w:rsidRPr="000A023B" w:rsidRDefault="002C2883" w:rsidP="002C2883">
      <w:pPr>
        <w:jc w:val="center"/>
        <w:rPr>
          <w:b/>
        </w:rPr>
      </w:pPr>
      <w:r w:rsidRPr="000A023B">
        <w:rPr>
          <w:b/>
        </w:rPr>
        <w:t>§ 3</w:t>
      </w:r>
    </w:p>
    <w:p w:rsidR="002C2883" w:rsidRDefault="002C2883" w:rsidP="002C2883">
      <w:pPr>
        <w:ind w:left="360"/>
        <w:jc w:val="center"/>
      </w:pPr>
    </w:p>
    <w:p w:rsidR="002C2883" w:rsidRDefault="002C2883" w:rsidP="002C2883">
      <w:r>
        <w:t>Nazwa liceum brzmi:</w:t>
      </w:r>
    </w:p>
    <w:p w:rsidR="002C2883" w:rsidRDefault="002C2883" w:rsidP="002C2883">
      <w:pPr>
        <w:ind w:left="360"/>
        <w:jc w:val="center"/>
      </w:pPr>
    </w:p>
    <w:p w:rsidR="002C2883" w:rsidRDefault="002C2883" w:rsidP="002C2883">
      <w:pPr>
        <w:jc w:val="center"/>
        <w:rPr>
          <w:b/>
        </w:rPr>
      </w:pPr>
      <w:r>
        <w:rPr>
          <w:b/>
        </w:rPr>
        <w:t>SPECJALNY</w:t>
      </w:r>
      <w:r w:rsidRPr="009F71D2">
        <w:rPr>
          <w:b/>
        </w:rPr>
        <w:t xml:space="preserve"> OŚROD</w:t>
      </w:r>
      <w:r>
        <w:rPr>
          <w:b/>
        </w:rPr>
        <w:t>EK</w:t>
      </w:r>
      <w:r w:rsidRPr="009F71D2">
        <w:rPr>
          <w:b/>
        </w:rPr>
        <w:t xml:space="preserve"> SZKOLNO - WYCHOWAWCZ</w:t>
      </w:r>
      <w:r>
        <w:rPr>
          <w:b/>
        </w:rPr>
        <w:t>Y</w:t>
      </w:r>
    </w:p>
    <w:p w:rsidR="002C2883" w:rsidRDefault="002C2883" w:rsidP="002C2883">
      <w:pPr>
        <w:jc w:val="center"/>
        <w:rPr>
          <w:b/>
          <w:color w:val="000000"/>
        </w:rPr>
      </w:pPr>
      <w:r w:rsidRPr="009F71D2">
        <w:rPr>
          <w:b/>
        </w:rPr>
        <w:t>IM. MATKI WINCENTY JADWIGI</w:t>
      </w:r>
      <w:r w:rsidRPr="009F71D2">
        <w:rPr>
          <w:b/>
          <w:color w:val="003300"/>
        </w:rPr>
        <w:t xml:space="preserve"> </w:t>
      </w:r>
      <w:r w:rsidRPr="009F71D2">
        <w:rPr>
          <w:b/>
          <w:color w:val="000000"/>
        </w:rPr>
        <w:t xml:space="preserve">JAROSZEWSKIEJ </w:t>
      </w:r>
    </w:p>
    <w:p w:rsidR="002C2883" w:rsidRPr="00DD6DF3" w:rsidRDefault="002C2883" w:rsidP="002C2883">
      <w:pPr>
        <w:jc w:val="center"/>
        <w:rPr>
          <w:b/>
        </w:rPr>
      </w:pPr>
      <w:r w:rsidRPr="00DD6DF3">
        <w:rPr>
          <w:b/>
        </w:rPr>
        <w:t>UZUPEŁNIAJĄCE LICEUM OGÓLNOKSZTAŁCĄCE SPECJALNE</w:t>
      </w:r>
    </w:p>
    <w:p w:rsidR="002C2883" w:rsidRDefault="002C2883" w:rsidP="002C2883">
      <w:pPr>
        <w:jc w:val="center"/>
        <w:rPr>
          <w:b/>
        </w:rPr>
      </w:pPr>
      <w:r w:rsidRPr="00DD6DF3">
        <w:rPr>
          <w:b/>
        </w:rPr>
        <w:t>DLA MŁODZIEŻY Z UPOŚLEDZE</w:t>
      </w:r>
      <w:r>
        <w:rPr>
          <w:b/>
        </w:rPr>
        <w:t>NIEM UMYSŁOWYM W STOPNIU LEKKIM</w:t>
      </w:r>
      <w:r w:rsidRPr="00DD6DF3">
        <w:rPr>
          <w:b/>
        </w:rPr>
        <w:t xml:space="preserve"> </w:t>
      </w:r>
      <w:r w:rsidRPr="00DD6DF3">
        <w:rPr>
          <w:b/>
        </w:rPr>
        <w:br/>
      </w:r>
    </w:p>
    <w:p w:rsidR="002C2883" w:rsidRPr="000A023B" w:rsidRDefault="002C2883" w:rsidP="002C2883">
      <w:pPr>
        <w:jc w:val="center"/>
        <w:rPr>
          <w:b/>
        </w:rPr>
      </w:pPr>
      <w:r w:rsidRPr="000A023B">
        <w:rPr>
          <w:b/>
        </w:rPr>
        <w:t xml:space="preserve">§ </w:t>
      </w:r>
      <w:r>
        <w:rPr>
          <w:b/>
        </w:rPr>
        <w:t>4</w:t>
      </w:r>
    </w:p>
    <w:p w:rsidR="002C2883" w:rsidRPr="00DD6DF3" w:rsidRDefault="002C2883" w:rsidP="002C2883">
      <w:pPr>
        <w:jc w:val="center"/>
        <w:rPr>
          <w:b/>
        </w:rPr>
      </w:pPr>
    </w:p>
    <w:p w:rsidR="002C2883" w:rsidRDefault="002C2883" w:rsidP="002C2883">
      <w:r>
        <w:t>Liceum używa pieczęci urzędowej w brzmieniu:</w:t>
      </w:r>
    </w:p>
    <w:p w:rsidR="002C2883" w:rsidRDefault="002C2883" w:rsidP="002C2883"/>
    <w:p w:rsidR="002C2883" w:rsidRPr="00DD6DF3" w:rsidRDefault="002C2883" w:rsidP="002C2883">
      <w:pPr>
        <w:jc w:val="center"/>
        <w:rPr>
          <w:b/>
        </w:rPr>
      </w:pPr>
      <w:r w:rsidRPr="00DD6DF3">
        <w:rPr>
          <w:b/>
        </w:rPr>
        <w:t xml:space="preserve">UZUPEŁNIAJĄCE LICEUM OGÓLNOKSZTAŁCĄCE </w:t>
      </w:r>
      <w:r>
        <w:rPr>
          <w:b/>
        </w:rPr>
        <w:t>W JURKACH</w:t>
      </w:r>
    </w:p>
    <w:p w:rsidR="002C2883" w:rsidRDefault="002C2883" w:rsidP="002C2883"/>
    <w:p w:rsidR="002C2883" w:rsidRDefault="002C2883" w:rsidP="002C2883">
      <w:pPr>
        <w:jc w:val="center"/>
        <w:rPr>
          <w:b/>
        </w:rPr>
      </w:pPr>
      <w:r w:rsidRPr="000A023B">
        <w:rPr>
          <w:b/>
        </w:rPr>
        <w:t xml:space="preserve">§ </w:t>
      </w:r>
      <w:r>
        <w:rPr>
          <w:b/>
        </w:rPr>
        <w:t>5</w:t>
      </w:r>
    </w:p>
    <w:p w:rsidR="002C2883" w:rsidRPr="000A023B" w:rsidRDefault="002C2883" w:rsidP="002C2883">
      <w:pPr>
        <w:jc w:val="center"/>
        <w:rPr>
          <w:b/>
        </w:rPr>
      </w:pPr>
    </w:p>
    <w:p w:rsidR="002C2883" w:rsidRDefault="002C2883" w:rsidP="002C2883">
      <w:r>
        <w:t>Na tablicach urzędowych, na sztandarze, świadectwach oraz pieczęciach, którymi opatruje się świadectwa i legitymacje szkolne używa się nazwy:</w:t>
      </w:r>
    </w:p>
    <w:p w:rsidR="002C2883" w:rsidRDefault="002C2883" w:rsidP="002C2883"/>
    <w:p w:rsidR="002C2883" w:rsidRDefault="002C2883" w:rsidP="002C2883"/>
    <w:p w:rsidR="002C2883" w:rsidRDefault="002C2883" w:rsidP="002C2883">
      <w:pPr>
        <w:jc w:val="center"/>
        <w:rPr>
          <w:b/>
        </w:rPr>
      </w:pPr>
      <w:r>
        <w:rPr>
          <w:b/>
        </w:rPr>
        <w:t>SPECJALNY</w:t>
      </w:r>
      <w:r w:rsidRPr="009F71D2">
        <w:rPr>
          <w:b/>
        </w:rPr>
        <w:t xml:space="preserve"> OŚROD</w:t>
      </w:r>
      <w:r>
        <w:rPr>
          <w:b/>
        </w:rPr>
        <w:t>EK</w:t>
      </w:r>
      <w:r w:rsidRPr="009F71D2">
        <w:rPr>
          <w:b/>
        </w:rPr>
        <w:t xml:space="preserve"> SZKOLNO - WYCHOWAWCZ</w:t>
      </w:r>
      <w:r>
        <w:rPr>
          <w:b/>
        </w:rPr>
        <w:t>Y</w:t>
      </w:r>
    </w:p>
    <w:p w:rsidR="002C2883" w:rsidRPr="00DD6DF3" w:rsidRDefault="002C2883" w:rsidP="002C2883">
      <w:pPr>
        <w:jc w:val="center"/>
        <w:rPr>
          <w:b/>
        </w:rPr>
      </w:pPr>
      <w:r w:rsidRPr="009F71D2">
        <w:rPr>
          <w:b/>
        </w:rPr>
        <w:t>IM. MATKI WINCENTY JADWIGI</w:t>
      </w:r>
      <w:r w:rsidRPr="009F71D2">
        <w:rPr>
          <w:b/>
          <w:color w:val="003300"/>
        </w:rPr>
        <w:t xml:space="preserve"> </w:t>
      </w:r>
      <w:r w:rsidRPr="009F71D2">
        <w:rPr>
          <w:b/>
          <w:color w:val="000000"/>
        </w:rPr>
        <w:t>JAROSZEWSKIEJ</w:t>
      </w:r>
      <w:r>
        <w:rPr>
          <w:b/>
        </w:rPr>
        <w:br/>
      </w:r>
      <w:r w:rsidRPr="00DD6DF3">
        <w:rPr>
          <w:b/>
        </w:rPr>
        <w:t xml:space="preserve">W </w:t>
      </w:r>
      <w:r>
        <w:rPr>
          <w:b/>
        </w:rPr>
        <w:t>JURKACH</w:t>
      </w:r>
    </w:p>
    <w:p w:rsidR="002C2883" w:rsidRPr="00DD6DF3" w:rsidRDefault="002C2883" w:rsidP="002C2883">
      <w:pPr>
        <w:jc w:val="center"/>
        <w:rPr>
          <w:b/>
        </w:rPr>
      </w:pPr>
      <w:r w:rsidRPr="00DD6DF3">
        <w:rPr>
          <w:b/>
        </w:rPr>
        <w:t xml:space="preserve">UZUPEŁNIAJĄCE LICEUM OGÓLNOKSZTAŁCĄCE </w:t>
      </w:r>
    </w:p>
    <w:p w:rsidR="002C2883" w:rsidRDefault="002C2883" w:rsidP="002C2883">
      <w:pPr>
        <w:jc w:val="center"/>
        <w:rPr>
          <w:b/>
        </w:rPr>
      </w:pPr>
      <w:r>
        <w:rPr>
          <w:b/>
        </w:rPr>
        <w:t>05-652 GRÓJEC, JURKI 32</w:t>
      </w:r>
      <w:r w:rsidRPr="00DD6DF3">
        <w:rPr>
          <w:b/>
        </w:rPr>
        <w:t xml:space="preserve"> </w:t>
      </w:r>
      <w:r w:rsidRPr="00DD6DF3">
        <w:rPr>
          <w:b/>
        </w:rPr>
        <w:br/>
      </w:r>
    </w:p>
    <w:p w:rsidR="002C2883" w:rsidRDefault="002C2883" w:rsidP="002C2883">
      <w:pPr>
        <w:jc w:val="center"/>
        <w:rPr>
          <w:b/>
        </w:rPr>
      </w:pPr>
    </w:p>
    <w:p w:rsidR="002C2883" w:rsidRDefault="002C2883" w:rsidP="002C2883">
      <w:pPr>
        <w:jc w:val="center"/>
        <w:rPr>
          <w:b/>
        </w:rPr>
      </w:pPr>
      <w:r w:rsidRPr="000A023B">
        <w:rPr>
          <w:b/>
        </w:rPr>
        <w:t xml:space="preserve">§ </w:t>
      </w:r>
      <w:r>
        <w:rPr>
          <w:b/>
        </w:rPr>
        <w:t>6</w:t>
      </w:r>
    </w:p>
    <w:p w:rsidR="002C2883" w:rsidRDefault="002C2883" w:rsidP="002C2883">
      <w:pPr>
        <w:jc w:val="center"/>
        <w:rPr>
          <w:b/>
        </w:rPr>
      </w:pPr>
    </w:p>
    <w:p w:rsidR="002C2883" w:rsidRDefault="002C2883" w:rsidP="002C2883">
      <w:pPr>
        <w:numPr>
          <w:ilvl w:val="0"/>
          <w:numId w:val="11"/>
        </w:numPr>
        <w:tabs>
          <w:tab w:val="clear" w:pos="1080"/>
        </w:tabs>
        <w:ind w:left="360"/>
      </w:pPr>
      <w:r>
        <w:t xml:space="preserve">Typ szkoły – publiczna szkoła </w:t>
      </w:r>
      <w:proofErr w:type="spellStart"/>
      <w:r>
        <w:t>ponadgimnazjalna</w:t>
      </w:r>
      <w:proofErr w:type="spellEnd"/>
      <w:r>
        <w:t>.</w:t>
      </w:r>
    </w:p>
    <w:p w:rsidR="002C2883" w:rsidRDefault="002C2883" w:rsidP="002C2883">
      <w:pPr>
        <w:numPr>
          <w:ilvl w:val="0"/>
          <w:numId w:val="11"/>
        </w:numPr>
        <w:tabs>
          <w:tab w:val="clear" w:pos="1080"/>
        </w:tabs>
        <w:ind w:left="360"/>
      </w:pPr>
      <w:r>
        <w:t>Podbudowa szkoły – zasadnicza szkoła zawodowa specjalna.</w:t>
      </w:r>
    </w:p>
    <w:p w:rsidR="002C2883" w:rsidRDefault="002C2883" w:rsidP="002C2883">
      <w:pPr>
        <w:numPr>
          <w:ilvl w:val="0"/>
          <w:numId w:val="11"/>
        </w:numPr>
        <w:tabs>
          <w:tab w:val="clear" w:pos="1080"/>
        </w:tabs>
        <w:ind w:left="360"/>
      </w:pPr>
      <w:r>
        <w:t>Cykl kształcenia – 2 lata.</w:t>
      </w:r>
    </w:p>
    <w:p w:rsidR="002C2883" w:rsidRDefault="002C2883" w:rsidP="002C2883">
      <w:pPr>
        <w:numPr>
          <w:ilvl w:val="0"/>
          <w:numId w:val="11"/>
        </w:numPr>
        <w:tabs>
          <w:tab w:val="clear" w:pos="1080"/>
        </w:tabs>
        <w:ind w:left="360"/>
      </w:pPr>
      <w:r>
        <w:t>Kształcenie w liceum odbywa się w formie stacjonarnej i zaocznej.</w:t>
      </w:r>
    </w:p>
    <w:p w:rsidR="002C2883" w:rsidRDefault="002C2883" w:rsidP="002C2883"/>
    <w:p w:rsidR="002C2883" w:rsidRDefault="002C2883" w:rsidP="002C2883">
      <w:pPr>
        <w:jc w:val="center"/>
        <w:rPr>
          <w:b/>
        </w:rPr>
      </w:pPr>
      <w:r w:rsidRPr="000A023B">
        <w:rPr>
          <w:b/>
        </w:rPr>
        <w:t xml:space="preserve">§ </w:t>
      </w:r>
      <w:r>
        <w:rPr>
          <w:b/>
        </w:rPr>
        <w:t>7</w:t>
      </w:r>
    </w:p>
    <w:p w:rsidR="002C2883" w:rsidRDefault="002C2883" w:rsidP="002C2883"/>
    <w:p w:rsidR="002C2883" w:rsidRDefault="002C2883" w:rsidP="002C2883">
      <w:pPr>
        <w:numPr>
          <w:ilvl w:val="0"/>
          <w:numId w:val="12"/>
        </w:numPr>
        <w:tabs>
          <w:tab w:val="clear" w:pos="720"/>
        </w:tabs>
        <w:ind w:left="360"/>
      </w:pPr>
      <w:r>
        <w:t>Organem prowadzącym szkołę jest Powiat Grójecki.</w:t>
      </w:r>
    </w:p>
    <w:p w:rsidR="002C2883" w:rsidRDefault="002C2883" w:rsidP="002C2883">
      <w:pPr>
        <w:numPr>
          <w:ilvl w:val="0"/>
          <w:numId w:val="12"/>
        </w:numPr>
        <w:tabs>
          <w:tab w:val="clear" w:pos="720"/>
        </w:tabs>
        <w:ind w:left="360"/>
        <w:jc w:val="both"/>
      </w:pPr>
      <w:r>
        <w:t>Organem sprawującym nadzór pedagogiczny dla liceum jest Mazowiecki Kurator Oświaty.</w:t>
      </w:r>
    </w:p>
    <w:p w:rsidR="002C2883" w:rsidRDefault="002C2883" w:rsidP="002C2883">
      <w:pPr>
        <w:ind w:left="360"/>
      </w:pPr>
    </w:p>
    <w:p w:rsidR="002C2883" w:rsidRDefault="002C2883" w:rsidP="002C2883">
      <w:pPr>
        <w:jc w:val="center"/>
        <w:rPr>
          <w:b/>
        </w:rPr>
      </w:pPr>
      <w:r>
        <w:rPr>
          <w:b/>
        </w:rPr>
        <w:t>II. CELE I ZADANIA SZKOŁY</w:t>
      </w:r>
    </w:p>
    <w:p w:rsidR="002C2883" w:rsidRDefault="002C2883" w:rsidP="002C2883">
      <w:pPr>
        <w:jc w:val="center"/>
        <w:rPr>
          <w:b/>
        </w:rPr>
      </w:pPr>
    </w:p>
    <w:p w:rsidR="002C2883" w:rsidRPr="000A023B" w:rsidRDefault="002C2883" w:rsidP="002C2883">
      <w:pPr>
        <w:jc w:val="center"/>
        <w:rPr>
          <w:b/>
        </w:rPr>
      </w:pPr>
      <w:r w:rsidRPr="000A023B">
        <w:rPr>
          <w:b/>
        </w:rPr>
        <w:t xml:space="preserve">§ </w:t>
      </w:r>
      <w:r>
        <w:rPr>
          <w:b/>
        </w:rPr>
        <w:t>8</w:t>
      </w:r>
    </w:p>
    <w:p w:rsidR="002C2883" w:rsidRDefault="002C2883" w:rsidP="002C2883">
      <w:pPr>
        <w:jc w:val="center"/>
      </w:pPr>
    </w:p>
    <w:p w:rsidR="002C2883" w:rsidRDefault="002C2883" w:rsidP="002C2883">
      <w:pPr>
        <w:jc w:val="both"/>
      </w:pPr>
      <w:r>
        <w:t>Liceum obejmuje kształceniem, wychowaniem, opieką i rehabilitacją młodzież upośledzoną umysłowo w stopniu lekkim, z chorobami przewlekłymi i z niepełnosprawnością ruchową.</w:t>
      </w:r>
    </w:p>
    <w:p w:rsidR="002C2883" w:rsidRDefault="002C2883" w:rsidP="002C2883">
      <w:pPr>
        <w:jc w:val="center"/>
      </w:pPr>
    </w:p>
    <w:p w:rsidR="002C2883" w:rsidRPr="009A1AC0" w:rsidRDefault="002C2883" w:rsidP="002C2883">
      <w:pPr>
        <w:jc w:val="center"/>
        <w:rPr>
          <w:b/>
        </w:rPr>
      </w:pPr>
      <w:r w:rsidRPr="009A1AC0">
        <w:rPr>
          <w:b/>
        </w:rPr>
        <w:t xml:space="preserve">§ </w:t>
      </w:r>
      <w:r>
        <w:rPr>
          <w:b/>
        </w:rPr>
        <w:t>9</w:t>
      </w:r>
    </w:p>
    <w:p w:rsidR="002C2883" w:rsidRDefault="002C2883" w:rsidP="002C2883">
      <w:pPr>
        <w:jc w:val="center"/>
      </w:pPr>
    </w:p>
    <w:p w:rsidR="002C2883" w:rsidRDefault="002C2883" w:rsidP="002C2883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Liceum w szczególności:</w:t>
      </w:r>
    </w:p>
    <w:p w:rsidR="002C2883" w:rsidRDefault="002C2883" w:rsidP="002C2883">
      <w:pPr>
        <w:numPr>
          <w:ilvl w:val="0"/>
          <w:numId w:val="2"/>
        </w:numPr>
        <w:tabs>
          <w:tab w:val="clear" w:pos="720"/>
        </w:tabs>
        <w:jc w:val="both"/>
      </w:pPr>
      <w:r>
        <w:t>realizuje cele i zadania wynikające z ustaw o systemie oświaty oraz z wydanych na jej podstawie aktów wykonawczych oraz programu wychowawczego liceum, o którym mowa w podstawie programowej kształcenia ogólnego, określonej odrębnymi przepisami,</w:t>
      </w:r>
    </w:p>
    <w:p w:rsidR="002C2883" w:rsidRDefault="002C2883" w:rsidP="002C2883">
      <w:pPr>
        <w:numPr>
          <w:ilvl w:val="0"/>
          <w:numId w:val="2"/>
        </w:numPr>
        <w:tabs>
          <w:tab w:val="clear" w:pos="720"/>
        </w:tabs>
        <w:jc w:val="both"/>
      </w:pPr>
      <w:r>
        <w:t>wykonuje zadania, z uwzględnieniem optymalnych warunków rozwoju uczniów, zasad bezpieczeństwa oraz zasad promocji i ochrony zdrowia w czasie zajęć szkolnych, przerw międzylekcyjnych, także podczas zajęć pozaszkolnych,</w:t>
      </w:r>
    </w:p>
    <w:p w:rsidR="002C2883" w:rsidRDefault="002C2883" w:rsidP="002C2883">
      <w:pPr>
        <w:numPr>
          <w:ilvl w:val="0"/>
          <w:numId w:val="2"/>
        </w:numPr>
        <w:tabs>
          <w:tab w:val="clear" w:pos="720"/>
        </w:tabs>
        <w:jc w:val="both"/>
      </w:pPr>
      <w:r>
        <w:t>uwzględnia system oceniania zgodny z przepisami w sprawie zasad oceniania, klasyfikowania i promowania uczniów oraz przeprowadzania sprawdzianów egzaminów,</w:t>
      </w:r>
    </w:p>
    <w:p w:rsidR="002C2883" w:rsidRDefault="002C2883" w:rsidP="002C2883">
      <w:pPr>
        <w:numPr>
          <w:ilvl w:val="0"/>
          <w:numId w:val="2"/>
        </w:numPr>
        <w:tabs>
          <w:tab w:val="clear" w:pos="720"/>
        </w:tabs>
        <w:jc w:val="both"/>
      </w:pPr>
      <w:r>
        <w:t>organizuje współdziałanie z poradniami psychologiczno-pedagogicznymi, a także z różnego rodzaju ośrodkami poradnictwa i specjalistycznej pomocy dla dzieci i rodziców,</w:t>
      </w:r>
    </w:p>
    <w:p w:rsidR="002C2883" w:rsidRDefault="002C2883" w:rsidP="002C2883">
      <w:pPr>
        <w:numPr>
          <w:ilvl w:val="0"/>
          <w:numId w:val="2"/>
        </w:numPr>
        <w:tabs>
          <w:tab w:val="clear" w:pos="720"/>
        </w:tabs>
        <w:jc w:val="both"/>
      </w:pPr>
      <w:r>
        <w:t>organizuje zajęcia dodatkowe dla uczniów z uwzględnieniem ich potrzeb rozwojowych, zainteresowań oraz wyrównywania szans i wspierania możliwości rozwojowych dzieci i młodzieży,</w:t>
      </w:r>
    </w:p>
    <w:p w:rsidR="002C2883" w:rsidRDefault="002C2883" w:rsidP="002C2883">
      <w:pPr>
        <w:numPr>
          <w:ilvl w:val="0"/>
          <w:numId w:val="2"/>
        </w:numPr>
        <w:tabs>
          <w:tab w:val="clear" w:pos="720"/>
        </w:tabs>
        <w:jc w:val="both"/>
      </w:pPr>
      <w:r>
        <w:t>uwzględnia w zasadach i formach współdziałania liceum z rodzicami (prawnymi opiekunami) w zakresie nauczania, wychowania i profilaktyki, ich prawo do znajomości zadań szkoły oraz przepisów prawa oświatowego,</w:t>
      </w:r>
    </w:p>
    <w:p w:rsidR="002C2883" w:rsidRDefault="002C2883" w:rsidP="002C2883">
      <w:pPr>
        <w:numPr>
          <w:ilvl w:val="0"/>
          <w:numId w:val="2"/>
        </w:numPr>
        <w:tabs>
          <w:tab w:val="clear" w:pos="720"/>
        </w:tabs>
        <w:jc w:val="both"/>
      </w:pPr>
      <w:r>
        <w:t>prowadzi formy opieki i pomocy uczniom, którym z przyczyn rozwojowych, rodzinnych i losowych potrzebna jest pomoc i wsparcie,</w:t>
      </w:r>
    </w:p>
    <w:p w:rsidR="002C2883" w:rsidRDefault="002C2883" w:rsidP="002C2883">
      <w:pPr>
        <w:numPr>
          <w:ilvl w:val="0"/>
          <w:numId w:val="2"/>
        </w:numPr>
        <w:tabs>
          <w:tab w:val="clear" w:pos="720"/>
        </w:tabs>
        <w:jc w:val="both"/>
      </w:pPr>
      <w:r>
        <w:t>podejmuje działalność integrującą życie społeczne mieszkańców i stanowi centrum kulturotwórcze dzielnicy.</w:t>
      </w:r>
    </w:p>
    <w:p w:rsidR="002C2883" w:rsidRDefault="002C2883" w:rsidP="002C2883">
      <w:pPr>
        <w:jc w:val="both"/>
      </w:pPr>
    </w:p>
    <w:p w:rsidR="002C2883" w:rsidRDefault="002C2883" w:rsidP="002C2883">
      <w:pPr>
        <w:jc w:val="both"/>
      </w:pPr>
    </w:p>
    <w:p w:rsidR="002C2883" w:rsidRDefault="002C2883" w:rsidP="002C2883">
      <w:pPr>
        <w:jc w:val="both"/>
      </w:pPr>
    </w:p>
    <w:p w:rsidR="002C2883" w:rsidRDefault="002C2883" w:rsidP="002C2883">
      <w:pPr>
        <w:jc w:val="both"/>
      </w:pPr>
    </w:p>
    <w:p w:rsidR="002C2883" w:rsidRDefault="002C2883" w:rsidP="002C2883">
      <w:pPr>
        <w:jc w:val="center"/>
        <w:rPr>
          <w:b/>
        </w:rPr>
      </w:pPr>
      <w:r>
        <w:rPr>
          <w:b/>
        </w:rPr>
        <w:t>III. ORGANY LICEUM</w:t>
      </w:r>
    </w:p>
    <w:p w:rsidR="002C2883" w:rsidRDefault="002C2883" w:rsidP="002C2883">
      <w:pPr>
        <w:jc w:val="center"/>
      </w:pPr>
    </w:p>
    <w:p w:rsidR="002C2883" w:rsidRPr="00F55500" w:rsidRDefault="002C2883" w:rsidP="002C2883">
      <w:pPr>
        <w:jc w:val="center"/>
        <w:rPr>
          <w:b/>
        </w:rPr>
      </w:pPr>
      <w:r w:rsidRPr="00F55500">
        <w:rPr>
          <w:b/>
        </w:rPr>
        <w:t xml:space="preserve">§ </w:t>
      </w:r>
      <w:r>
        <w:rPr>
          <w:b/>
        </w:rPr>
        <w:t>10</w:t>
      </w:r>
    </w:p>
    <w:p w:rsidR="002C2883" w:rsidRDefault="002C2883" w:rsidP="002C2883">
      <w:pPr>
        <w:ind w:left="360"/>
        <w:jc w:val="center"/>
      </w:pPr>
    </w:p>
    <w:p w:rsidR="002C2883" w:rsidRPr="00F55500" w:rsidRDefault="002C2883" w:rsidP="002C2883">
      <w:pPr>
        <w:rPr>
          <w:b/>
        </w:rPr>
      </w:pPr>
      <w:r w:rsidRPr="00F55500">
        <w:rPr>
          <w:b/>
        </w:rPr>
        <w:t>Organami liceum są:</w:t>
      </w:r>
    </w:p>
    <w:p w:rsidR="002C2883" w:rsidRDefault="002C2883" w:rsidP="002C2883">
      <w:pPr>
        <w:numPr>
          <w:ilvl w:val="0"/>
          <w:numId w:val="13"/>
        </w:numPr>
      </w:pPr>
      <w:r>
        <w:t>dyrektor szkoły</w:t>
      </w:r>
    </w:p>
    <w:p w:rsidR="002C2883" w:rsidRDefault="002C2883" w:rsidP="002C2883">
      <w:pPr>
        <w:numPr>
          <w:ilvl w:val="0"/>
          <w:numId w:val="13"/>
        </w:numPr>
      </w:pPr>
      <w:r>
        <w:t>rada pedagogiczna</w:t>
      </w:r>
    </w:p>
    <w:p w:rsidR="002C2883" w:rsidRDefault="002C2883" w:rsidP="002C2883">
      <w:pPr>
        <w:numPr>
          <w:ilvl w:val="0"/>
          <w:numId w:val="13"/>
        </w:numPr>
      </w:pPr>
      <w:r>
        <w:t>samorząd uczniowski</w:t>
      </w:r>
    </w:p>
    <w:p w:rsidR="002C2883" w:rsidRDefault="002C2883" w:rsidP="002C2883">
      <w:pPr>
        <w:numPr>
          <w:ilvl w:val="0"/>
          <w:numId w:val="13"/>
        </w:numPr>
      </w:pPr>
      <w:r>
        <w:t xml:space="preserve">rada rodziców </w:t>
      </w:r>
    </w:p>
    <w:p w:rsidR="002C2883" w:rsidRPr="00F55500" w:rsidRDefault="002C2883" w:rsidP="002C2883">
      <w:pPr>
        <w:jc w:val="center"/>
        <w:rPr>
          <w:b/>
        </w:rPr>
      </w:pPr>
      <w:r w:rsidRPr="00F55500">
        <w:rPr>
          <w:b/>
        </w:rPr>
        <w:t>§ 11</w:t>
      </w:r>
    </w:p>
    <w:p w:rsidR="002C2883" w:rsidRDefault="002C2883" w:rsidP="002C2883">
      <w:pPr>
        <w:ind w:left="360"/>
      </w:pPr>
    </w:p>
    <w:p w:rsidR="002C2883" w:rsidRDefault="002C2883" w:rsidP="002C2883">
      <w:pPr>
        <w:jc w:val="both"/>
      </w:pPr>
      <w:r>
        <w:t>Dyrektor liceum jest organizatorem i kierownikiem toku dydaktycznego oraz procesu wychowawczego i opiekuńczego młodzieży, a także bezpośrednim przełożonym wszystkich pracowników zatrudnionych w szkole.</w:t>
      </w:r>
    </w:p>
    <w:p w:rsidR="002C2883" w:rsidRDefault="002C2883" w:rsidP="002C2883">
      <w:pPr>
        <w:ind w:left="360"/>
        <w:jc w:val="both"/>
      </w:pPr>
    </w:p>
    <w:p w:rsidR="002C2883" w:rsidRPr="00F55500" w:rsidRDefault="002C2883" w:rsidP="002C2883">
      <w:pPr>
        <w:jc w:val="center"/>
        <w:rPr>
          <w:b/>
        </w:rPr>
      </w:pPr>
      <w:r w:rsidRPr="00F55500">
        <w:rPr>
          <w:b/>
        </w:rPr>
        <w:t>§ 12</w:t>
      </w:r>
    </w:p>
    <w:p w:rsidR="002C2883" w:rsidRDefault="002C2883" w:rsidP="002C2883">
      <w:pPr>
        <w:ind w:left="360"/>
      </w:pPr>
    </w:p>
    <w:p w:rsidR="002C2883" w:rsidRPr="00F55500" w:rsidRDefault="002C2883" w:rsidP="002C2883">
      <w:pPr>
        <w:jc w:val="both"/>
        <w:rPr>
          <w:i/>
        </w:rPr>
      </w:pPr>
      <w:r w:rsidRPr="00F55500">
        <w:rPr>
          <w:i/>
        </w:rPr>
        <w:t>Dyrektor szkoły w szczególności:</w:t>
      </w:r>
    </w:p>
    <w:p w:rsidR="002C2883" w:rsidRDefault="002C2883" w:rsidP="002C2883">
      <w:pPr>
        <w:numPr>
          <w:ilvl w:val="0"/>
          <w:numId w:val="14"/>
        </w:numPr>
        <w:tabs>
          <w:tab w:val="clear" w:pos="1080"/>
        </w:tabs>
        <w:ind w:left="600"/>
        <w:jc w:val="both"/>
      </w:pPr>
      <w:r>
        <w:t>sprawuje nadzór pedagogiczny,</w:t>
      </w:r>
    </w:p>
    <w:p w:rsidR="002C2883" w:rsidRDefault="002C2883" w:rsidP="002C2883">
      <w:pPr>
        <w:numPr>
          <w:ilvl w:val="0"/>
          <w:numId w:val="14"/>
        </w:numPr>
        <w:tabs>
          <w:tab w:val="clear" w:pos="1080"/>
        </w:tabs>
        <w:ind w:left="600"/>
        <w:jc w:val="both"/>
      </w:pPr>
      <w:r>
        <w:t>realizuje uchwały rady pedagogicznej,</w:t>
      </w:r>
    </w:p>
    <w:p w:rsidR="002C2883" w:rsidRDefault="002C2883" w:rsidP="002C2883">
      <w:pPr>
        <w:numPr>
          <w:ilvl w:val="0"/>
          <w:numId w:val="14"/>
        </w:numPr>
        <w:tabs>
          <w:tab w:val="clear" w:pos="1080"/>
        </w:tabs>
        <w:ind w:left="600"/>
        <w:jc w:val="both"/>
      </w:pPr>
      <w:r>
        <w:t>dysponuje środkami określonymi w planie finansowym i ponosi odpowiedzialność za ich prawidłowe wykorzystanie,</w:t>
      </w:r>
    </w:p>
    <w:p w:rsidR="002C2883" w:rsidRDefault="002C2883" w:rsidP="002C2883">
      <w:pPr>
        <w:numPr>
          <w:ilvl w:val="0"/>
          <w:numId w:val="14"/>
        </w:numPr>
        <w:tabs>
          <w:tab w:val="clear" w:pos="1080"/>
        </w:tabs>
        <w:ind w:left="600"/>
        <w:jc w:val="both"/>
      </w:pPr>
      <w:r>
        <w:t>inicjuje i kieruje działalność nauczycieli w zakresie weryfikowania programów oraz doskonalenia metod dydaktycznych i wychowawczych.</w:t>
      </w:r>
    </w:p>
    <w:p w:rsidR="002C2883" w:rsidRDefault="002C2883" w:rsidP="002C2883">
      <w:pPr>
        <w:ind w:left="360"/>
        <w:jc w:val="both"/>
      </w:pPr>
    </w:p>
    <w:p w:rsidR="002C2883" w:rsidRPr="00D704D0" w:rsidRDefault="002C2883" w:rsidP="002C2883">
      <w:pPr>
        <w:jc w:val="center"/>
        <w:rPr>
          <w:b/>
        </w:rPr>
      </w:pPr>
      <w:r w:rsidRPr="00D704D0">
        <w:rPr>
          <w:b/>
        </w:rPr>
        <w:t xml:space="preserve">§ </w:t>
      </w:r>
      <w:r>
        <w:rPr>
          <w:b/>
        </w:rPr>
        <w:t>13</w:t>
      </w:r>
    </w:p>
    <w:p w:rsidR="002C2883" w:rsidRDefault="002C2883" w:rsidP="002C2883">
      <w:pPr>
        <w:ind w:left="360"/>
        <w:jc w:val="center"/>
      </w:pPr>
    </w:p>
    <w:p w:rsidR="002C2883" w:rsidRPr="00D704D0" w:rsidRDefault="002C2883" w:rsidP="002C2883">
      <w:pPr>
        <w:rPr>
          <w:i/>
        </w:rPr>
      </w:pPr>
      <w:r w:rsidRPr="00D704D0">
        <w:rPr>
          <w:i/>
        </w:rPr>
        <w:t>Rada pedagogiczna w szczególności:</w:t>
      </w:r>
    </w:p>
    <w:p w:rsidR="002C2883" w:rsidRDefault="002C2883" w:rsidP="002C2883">
      <w:pPr>
        <w:numPr>
          <w:ilvl w:val="0"/>
          <w:numId w:val="15"/>
        </w:numPr>
        <w:tabs>
          <w:tab w:val="clear" w:pos="1080"/>
        </w:tabs>
        <w:ind w:left="600"/>
      </w:pPr>
      <w:r>
        <w:t>zatwierdza plany pracy liceum,</w:t>
      </w:r>
    </w:p>
    <w:p w:rsidR="002C2883" w:rsidRDefault="002C2883" w:rsidP="002C2883">
      <w:pPr>
        <w:numPr>
          <w:ilvl w:val="0"/>
          <w:numId w:val="15"/>
        </w:numPr>
        <w:tabs>
          <w:tab w:val="clear" w:pos="1080"/>
        </w:tabs>
        <w:ind w:left="600"/>
      </w:pPr>
      <w:r>
        <w:t>zatwierdza wyniki klasyfikacji i promocji uczniów,</w:t>
      </w:r>
    </w:p>
    <w:p w:rsidR="002C2883" w:rsidRDefault="002C2883" w:rsidP="002C2883">
      <w:pPr>
        <w:numPr>
          <w:ilvl w:val="0"/>
          <w:numId w:val="15"/>
        </w:numPr>
        <w:tabs>
          <w:tab w:val="clear" w:pos="1080"/>
        </w:tabs>
        <w:ind w:left="600"/>
      </w:pPr>
      <w:r>
        <w:t>podejmuje uchwały w sprawie innowacji pedagogicznych,</w:t>
      </w:r>
    </w:p>
    <w:p w:rsidR="002C2883" w:rsidRDefault="002C2883" w:rsidP="002C2883">
      <w:pPr>
        <w:numPr>
          <w:ilvl w:val="0"/>
          <w:numId w:val="15"/>
        </w:numPr>
        <w:tabs>
          <w:tab w:val="clear" w:pos="1080"/>
        </w:tabs>
        <w:ind w:left="600"/>
      </w:pPr>
      <w:r>
        <w:t>ustala organizację doskonalenia zawodowego nauczycieli liceum.</w:t>
      </w:r>
    </w:p>
    <w:p w:rsidR="002C2883" w:rsidRPr="00D704D0" w:rsidRDefault="002C2883" w:rsidP="002C2883">
      <w:pPr>
        <w:ind w:left="360"/>
        <w:rPr>
          <w:b/>
        </w:rPr>
      </w:pPr>
    </w:p>
    <w:p w:rsidR="002C2883" w:rsidRPr="00D704D0" w:rsidRDefault="002C2883" w:rsidP="002C2883">
      <w:pPr>
        <w:jc w:val="center"/>
        <w:rPr>
          <w:b/>
        </w:rPr>
      </w:pPr>
      <w:r w:rsidRPr="00D704D0">
        <w:rPr>
          <w:b/>
        </w:rPr>
        <w:t xml:space="preserve">§ </w:t>
      </w:r>
      <w:r>
        <w:rPr>
          <w:b/>
        </w:rPr>
        <w:t>14</w:t>
      </w:r>
    </w:p>
    <w:p w:rsidR="002C2883" w:rsidRDefault="002C2883" w:rsidP="002C2883">
      <w:pPr>
        <w:ind w:left="360"/>
        <w:jc w:val="center"/>
      </w:pPr>
    </w:p>
    <w:p w:rsidR="002C2883" w:rsidRDefault="002C2883" w:rsidP="002C2883">
      <w:pPr>
        <w:numPr>
          <w:ilvl w:val="0"/>
          <w:numId w:val="3"/>
        </w:numPr>
        <w:tabs>
          <w:tab w:val="clear" w:pos="720"/>
        </w:tabs>
        <w:ind w:left="360"/>
        <w:jc w:val="both"/>
      </w:pPr>
      <w:r>
        <w:t xml:space="preserve">W liceum działa samorząd uczniowski. Samorząd uczniowski może przedstawić radzie pedagogicznej oraz dyrektorowi liceum wnioski i opinie we wszystkich sprawach liceum, </w:t>
      </w:r>
      <w:r>
        <w:br/>
        <w:t>w szczególności dotyczących realizacji podstawowych praw uczniów, takich jak:</w:t>
      </w:r>
    </w:p>
    <w:p w:rsidR="002C2883" w:rsidRDefault="002C2883" w:rsidP="002C2883">
      <w:pPr>
        <w:numPr>
          <w:ilvl w:val="0"/>
          <w:numId w:val="4"/>
        </w:numPr>
        <w:tabs>
          <w:tab w:val="clear" w:pos="720"/>
        </w:tabs>
        <w:jc w:val="both"/>
      </w:pPr>
      <w:r>
        <w:t>prawo do zapoznawania się z programem nauczania, z jego treścią, celem i stawianymi wymaganiami,</w:t>
      </w:r>
    </w:p>
    <w:p w:rsidR="002C2883" w:rsidRPr="000C0F98" w:rsidRDefault="002C2883" w:rsidP="002C2883">
      <w:pPr>
        <w:numPr>
          <w:ilvl w:val="0"/>
          <w:numId w:val="4"/>
        </w:numPr>
        <w:tabs>
          <w:tab w:val="clear" w:pos="720"/>
        </w:tabs>
        <w:jc w:val="both"/>
        <w:rPr>
          <w:u w:val="words"/>
        </w:rPr>
      </w:pPr>
      <w:r>
        <w:t>prawo do jawnej i umotywowanej oceny postępów w nauce i zachowaniu,</w:t>
      </w:r>
    </w:p>
    <w:p w:rsidR="002C2883" w:rsidRPr="000C0F98" w:rsidRDefault="002C2883" w:rsidP="002C2883">
      <w:pPr>
        <w:numPr>
          <w:ilvl w:val="0"/>
          <w:numId w:val="4"/>
        </w:numPr>
        <w:tabs>
          <w:tab w:val="clear" w:pos="720"/>
        </w:tabs>
        <w:jc w:val="both"/>
        <w:rPr>
          <w:u w:val="words"/>
        </w:rPr>
      </w:pPr>
      <w:r>
        <w:t>prawo do organizacji życia szkolnego, umożliwiające zachowanie właściwych proporcji między wysiłkiem szkolnym, a możliwością rozwijania i zaspokajania własnych zainteresowań,</w:t>
      </w:r>
    </w:p>
    <w:p w:rsidR="002C2883" w:rsidRDefault="002C2883" w:rsidP="002C2883">
      <w:pPr>
        <w:numPr>
          <w:ilvl w:val="0"/>
          <w:numId w:val="4"/>
        </w:numPr>
        <w:tabs>
          <w:tab w:val="clear" w:pos="720"/>
        </w:tabs>
        <w:jc w:val="both"/>
        <w:rPr>
          <w:u w:val="words"/>
        </w:rPr>
      </w:pPr>
      <w:r>
        <w:t>prawo organizowania działalności kulturalnej, oświatowej, sportowej oraz rozrywkowej zgodnie w własnymi potrzebami i możliwościami organizacyjnymi, w porozumieniu z dyrektorem</w:t>
      </w:r>
      <w:r>
        <w:rPr>
          <w:u w:val="words"/>
        </w:rPr>
        <w:t>,</w:t>
      </w:r>
    </w:p>
    <w:p w:rsidR="002C2883" w:rsidRDefault="002C2883" w:rsidP="002C2883">
      <w:pPr>
        <w:numPr>
          <w:ilvl w:val="0"/>
          <w:numId w:val="4"/>
        </w:numPr>
        <w:tabs>
          <w:tab w:val="clear" w:pos="720"/>
        </w:tabs>
        <w:jc w:val="both"/>
      </w:pPr>
      <w:r w:rsidRPr="000C0F98">
        <w:t xml:space="preserve">prawo wyboru nauczyciela pełniącego rolę </w:t>
      </w:r>
      <w:r>
        <w:t>opiekuna samorządu.</w:t>
      </w:r>
    </w:p>
    <w:p w:rsidR="002C2883" w:rsidRDefault="002C2883" w:rsidP="002C2883">
      <w:pPr>
        <w:jc w:val="both"/>
      </w:pPr>
    </w:p>
    <w:p w:rsidR="002C2883" w:rsidRDefault="002C2883" w:rsidP="002C2883">
      <w:pPr>
        <w:jc w:val="both"/>
      </w:pPr>
    </w:p>
    <w:p w:rsidR="002C2883" w:rsidRPr="00D704D0" w:rsidRDefault="002C2883" w:rsidP="002C2883">
      <w:pPr>
        <w:jc w:val="center"/>
        <w:rPr>
          <w:b/>
        </w:rPr>
      </w:pPr>
      <w:r w:rsidRPr="00D704D0">
        <w:rPr>
          <w:b/>
        </w:rPr>
        <w:t>§ 1</w:t>
      </w:r>
      <w:r>
        <w:rPr>
          <w:b/>
        </w:rPr>
        <w:t>5</w:t>
      </w:r>
    </w:p>
    <w:p w:rsidR="002C2883" w:rsidRDefault="002C2883" w:rsidP="002C2883">
      <w:pPr>
        <w:jc w:val="both"/>
      </w:pPr>
    </w:p>
    <w:p w:rsidR="002C2883" w:rsidRDefault="002C2883" w:rsidP="002C2883">
      <w:pPr>
        <w:jc w:val="both"/>
      </w:pPr>
      <w:r>
        <w:t>Rodzice i nauczyciele współdziałają ze sobą w sprawach wychowania i kształcenia uczniów. Formy współdziałania uwzględniają prawo rodziców (prawnych opiekunów) do znajomości zadań pracy liceum, przepisów prawnych dotyczących uczniów oraz rodziców (prawnych opiekunów).</w:t>
      </w:r>
    </w:p>
    <w:p w:rsidR="002C2883" w:rsidRDefault="002C2883" w:rsidP="002C2883">
      <w:pPr>
        <w:jc w:val="center"/>
        <w:rPr>
          <w:b/>
        </w:rPr>
      </w:pPr>
    </w:p>
    <w:p w:rsidR="002C2883" w:rsidRDefault="002C2883" w:rsidP="002C2883">
      <w:pPr>
        <w:jc w:val="center"/>
        <w:rPr>
          <w:b/>
        </w:rPr>
      </w:pPr>
    </w:p>
    <w:p w:rsidR="002C2883" w:rsidRPr="00D704D0" w:rsidRDefault="002C2883" w:rsidP="002C2883">
      <w:pPr>
        <w:jc w:val="center"/>
        <w:rPr>
          <w:b/>
        </w:rPr>
      </w:pPr>
      <w:r w:rsidRPr="00D704D0">
        <w:rPr>
          <w:b/>
        </w:rPr>
        <w:t>§ 1</w:t>
      </w:r>
      <w:r>
        <w:rPr>
          <w:b/>
        </w:rPr>
        <w:t>6</w:t>
      </w:r>
    </w:p>
    <w:p w:rsidR="002C2883" w:rsidRDefault="002C2883" w:rsidP="002C2883"/>
    <w:p w:rsidR="002C2883" w:rsidRDefault="002C2883" w:rsidP="002C2883">
      <w:pPr>
        <w:numPr>
          <w:ilvl w:val="0"/>
          <w:numId w:val="25"/>
        </w:numPr>
        <w:tabs>
          <w:tab w:val="clear" w:pos="720"/>
        </w:tabs>
        <w:ind w:left="360"/>
        <w:jc w:val="both"/>
      </w:pPr>
      <w:r>
        <w:t>W liceum działa rada rodziców stanowiąca reprezentację rodziców uczniów liceum.</w:t>
      </w:r>
    </w:p>
    <w:p w:rsidR="002C2883" w:rsidRDefault="002C2883" w:rsidP="002C2883">
      <w:pPr>
        <w:numPr>
          <w:ilvl w:val="0"/>
          <w:numId w:val="25"/>
        </w:numPr>
        <w:tabs>
          <w:tab w:val="clear" w:pos="720"/>
        </w:tabs>
        <w:ind w:left="360"/>
        <w:jc w:val="both"/>
      </w:pPr>
      <w:r>
        <w:t xml:space="preserve">Rada rodziców uchwala regulamin swojej działalności, który nie może być sprzeczny </w:t>
      </w:r>
      <w:r>
        <w:br/>
        <w:t>z niniejszym statutem.</w:t>
      </w:r>
    </w:p>
    <w:p w:rsidR="002C2883" w:rsidRDefault="002C2883" w:rsidP="002C2883">
      <w:pPr>
        <w:numPr>
          <w:ilvl w:val="0"/>
          <w:numId w:val="25"/>
        </w:numPr>
        <w:tabs>
          <w:tab w:val="clear" w:pos="720"/>
        </w:tabs>
        <w:ind w:left="360"/>
        <w:jc w:val="both"/>
      </w:pPr>
      <w:r>
        <w:t>Rada rodziców może występować do rady pedagogicznej i dyrektora liceum z wnioskami i opiniami dotyczącymi wszystkich spraw liceum.</w:t>
      </w:r>
    </w:p>
    <w:p w:rsidR="002C2883" w:rsidRDefault="002C2883" w:rsidP="002C2883">
      <w:pPr>
        <w:numPr>
          <w:ilvl w:val="0"/>
          <w:numId w:val="25"/>
        </w:numPr>
        <w:tabs>
          <w:tab w:val="clear" w:pos="720"/>
        </w:tabs>
        <w:ind w:left="360"/>
        <w:jc w:val="both"/>
      </w:pPr>
      <w:r>
        <w:t>Kompetencje rady rodziców:</w:t>
      </w:r>
    </w:p>
    <w:p w:rsidR="002C2883" w:rsidRDefault="002C2883" w:rsidP="002C2883">
      <w:pPr>
        <w:numPr>
          <w:ilvl w:val="1"/>
          <w:numId w:val="25"/>
        </w:numPr>
        <w:tabs>
          <w:tab w:val="clear" w:pos="1440"/>
        </w:tabs>
        <w:ind w:left="480"/>
        <w:jc w:val="both"/>
      </w:pPr>
      <w:r>
        <w:t>Opiniowanie:</w:t>
      </w:r>
    </w:p>
    <w:p w:rsidR="002C2883" w:rsidRDefault="002C2883" w:rsidP="002C2883">
      <w:pPr>
        <w:numPr>
          <w:ilvl w:val="2"/>
          <w:numId w:val="25"/>
        </w:numPr>
        <w:tabs>
          <w:tab w:val="clear" w:pos="2340"/>
        </w:tabs>
        <w:ind w:left="960"/>
        <w:jc w:val="both"/>
      </w:pPr>
      <w:r>
        <w:t>treści zawartych w statucie liceum;</w:t>
      </w:r>
    </w:p>
    <w:p w:rsidR="002C2883" w:rsidRDefault="002C2883" w:rsidP="002C2883">
      <w:pPr>
        <w:numPr>
          <w:ilvl w:val="2"/>
          <w:numId w:val="25"/>
        </w:numPr>
        <w:tabs>
          <w:tab w:val="clear" w:pos="2340"/>
        </w:tabs>
        <w:ind w:left="960"/>
        <w:jc w:val="both"/>
      </w:pPr>
      <w:r>
        <w:t>programu wychowawczego i programu profilaktyki;</w:t>
      </w:r>
    </w:p>
    <w:p w:rsidR="002C2883" w:rsidRDefault="002C2883" w:rsidP="002C2883">
      <w:pPr>
        <w:numPr>
          <w:ilvl w:val="2"/>
          <w:numId w:val="25"/>
        </w:numPr>
        <w:tabs>
          <w:tab w:val="clear" w:pos="2340"/>
        </w:tabs>
        <w:ind w:left="960"/>
        <w:jc w:val="both"/>
      </w:pPr>
      <w:r>
        <w:t>szkolnego zestawu programów nauczania;</w:t>
      </w:r>
    </w:p>
    <w:p w:rsidR="002C2883" w:rsidRDefault="002C2883" w:rsidP="002C2883">
      <w:pPr>
        <w:numPr>
          <w:ilvl w:val="2"/>
          <w:numId w:val="25"/>
        </w:numPr>
        <w:tabs>
          <w:tab w:val="clear" w:pos="2340"/>
        </w:tabs>
        <w:ind w:left="960"/>
        <w:jc w:val="both"/>
      </w:pPr>
      <w:r>
        <w:t>planu rozwoju liceum;</w:t>
      </w:r>
    </w:p>
    <w:p w:rsidR="002C2883" w:rsidRDefault="002C2883" w:rsidP="002C2883">
      <w:pPr>
        <w:numPr>
          <w:ilvl w:val="2"/>
          <w:numId w:val="25"/>
        </w:numPr>
        <w:tabs>
          <w:tab w:val="clear" w:pos="2340"/>
        </w:tabs>
        <w:ind w:left="960"/>
        <w:jc w:val="both"/>
      </w:pPr>
      <w:r>
        <w:t>planu pracy liceum;</w:t>
      </w:r>
    </w:p>
    <w:p w:rsidR="002C2883" w:rsidRDefault="002C2883" w:rsidP="002C2883">
      <w:pPr>
        <w:numPr>
          <w:ilvl w:val="2"/>
          <w:numId w:val="25"/>
        </w:numPr>
        <w:tabs>
          <w:tab w:val="clear" w:pos="2340"/>
        </w:tabs>
        <w:ind w:left="960"/>
        <w:jc w:val="both"/>
      </w:pPr>
      <w:r>
        <w:t>projektów innowacji pedagogicznych.</w:t>
      </w:r>
    </w:p>
    <w:p w:rsidR="002C2883" w:rsidRDefault="002C2883" w:rsidP="002C2883">
      <w:pPr>
        <w:numPr>
          <w:ilvl w:val="3"/>
          <w:numId w:val="25"/>
        </w:numPr>
        <w:tabs>
          <w:tab w:val="clear" w:pos="2880"/>
        </w:tabs>
        <w:ind w:left="480"/>
        <w:jc w:val="both"/>
      </w:pPr>
      <w:r>
        <w:t>Przedstawienie wniosków w sprawie rocznego planu finansowego liceum.</w:t>
      </w:r>
    </w:p>
    <w:p w:rsidR="002C2883" w:rsidRDefault="002C2883" w:rsidP="002C2883">
      <w:pPr>
        <w:numPr>
          <w:ilvl w:val="0"/>
          <w:numId w:val="26"/>
        </w:numPr>
        <w:tabs>
          <w:tab w:val="clear" w:pos="720"/>
        </w:tabs>
        <w:ind w:left="360"/>
        <w:jc w:val="both"/>
      </w:pPr>
      <w:r>
        <w:t>W celu wspierania działalności statutowej liceum rada rodziców może gromadzić fundusze z dobrowolnych składek rodziców oraz innych źródeł.</w:t>
      </w:r>
    </w:p>
    <w:p w:rsidR="002C2883" w:rsidRDefault="002C2883" w:rsidP="002C2883">
      <w:pPr>
        <w:jc w:val="center"/>
        <w:rPr>
          <w:b/>
        </w:rPr>
      </w:pPr>
    </w:p>
    <w:p w:rsidR="002C2883" w:rsidRDefault="002C2883" w:rsidP="002C2883">
      <w:pPr>
        <w:jc w:val="center"/>
        <w:rPr>
          <w:b/>
        </w:rPr>
      </w:pPr>
      <w:r>
        <w:rPr>
          <w:b/>
        </w:rPr>
        <w:t>IV. ORGANIZACJA SZKOŁY</w:t>
      </w:r>
    </w:p>
    <w:p w:rsidR="002C2883" w:rsidRDefault="002C2883" w:rsidP="002C2883">
      <w:pPr>
        <w:jc w:val="center"/>
        <w:rPr>
          <w:b/>
        </w:rPr>
      </w:pPr>
    </w:p>
    <w:p w:rsidR="002C2883" w:rsidRPr="00D704D0" w:rsidRDefault="002C2883" w:rsidP="002C2883">
      <w:pPr>
        <w:jc w:val="center"/>
        <w:rPr>
          <w:b/>
        </w:rPr>
      </w:pPr>
      <w:r w:rsidRPr="00D704D0">
        <w:rPr>
          <w:b/>
        </w:rPr>
        <w:t>§ 1</w:t>
      </w:r>
      <w:r>
        <w:rPr>
          <w:b/>
        </w:rPr>
        <w:t>7</w:t>
      </w:r>
    </w:p>
    <w:p w:rsidR="002C2883" w:rsidRDefault="002C2883" w:rsidP="002C2883">
      <w:pPr>
        <w:jc w:val="center"/>
      </w:pPr>
    </w:p>
    <w:p w:rsidR="002C2883" w:rsidRDefault="002C2883" w:rsidP="002C2883">
      <w:pPr>
        <w:jc w:val="both"/>
      </w:pPr>
      <w:r>
        <w:t>Terminy rozpoczęcia i kończenia zajęć dydaktyczno-wychowawczych, przerw świątecznych oraz ferii zimowych i letnich określają przepisy w sprawie organizacji roku szkolnego.</w:t>
      </w:r>
    </w:p>
    <w:p w:rsidR="002C2883" w:rsidRDefault="002C2883" w:rsidP="002C2883">
      <w:pPr>
        <w:jc w:val="both"/>
      </w:pPr>
    </w:p>
    <w:p w:rsidR="002C2883" w:rsidRPr="00D704D0" w:rsidRDefault="002C2883" w:rsidP="002C2883">
      <w:pPr>
        <w:jc w:val="center"/>
        <w:rPr>
          <w:b/>
        </w:rPr>
      </w:pPr>
      <w:r w:rsidRPr="00D704D0">
        <w:rPr>
          <w:b/>
        </w:rPr>
        <w:t>§ 1</w:t>
      </w:r>
      <w:r>
        <w:rPr>
          <w:b/>
        </w:rPr>
        <w:t>8</w:t>
      </w:r>
    </w:p>
    <w:p w:rsidR="002C2883" w:rsidRPr="00D704D0" w:rsidRDefault="002C2883" w:rsidP="002C2883">
      <w:pPr>
        <w:jc w:val="both"/>
        <w:rPr>
          <w:b/>
        </w:rPr>
      </w:pPr>
    </w:p>
    <w:p w:rsidR="002C2883" w:rsidRDefault="002C2883" w:rsidP="002C2883">
      <w:pPr>
        <w:jc w:val="both"/>
      </w:pPr>
      <w:r>
        <w:t>Szczegółową organizację nauczania, wychowania i opieki w danym roku szkolnym określa arkusz organizacji liceum opracowany przez dyrektora. Arkusz organizacji liceum zatwierdza organ prowadzący liceum w porozumieniu z organem sprawującym nadzór pedagogiczny.</w:t>
      </w:r>
    </w:p>
    <w:p w:rsidR="002C2883" w:rsidRDefault="002C2883" w:rsidP="002C2883"/>
    <w:p w:rsidR="002C2883" w:rsidRPr="00D704D0" w:rsidRDefault="002C2883" w:rsidP="002C2883">
      <w:pPr>
        <w:jc w:val="center"/>
        <w:rPr>
          <w:b/>
        </w:rPr>
      </w:pPr>
      <w:r w:rsidRPr="00D704D0">
        <w:rPr>
          <w:b/>
        </w:rPr>
        <w:t>§ 19</w:t>
      </w:r>
    </w:p>
    <w:p w:rsidR="002C2883" w:rsidRDefault="002C2883" w:rsidP="002C2883">
      <w:pPr>
        <w:jc w:val="center"/>
      </w:pPr>
    </w:p>
    <w:p w:rsidR="002C2883" w:rsidRDefault="002C2883" w:rsidP="002C2883">
      <w:pPr>
        <w:jc w:val="both"/>
      </w:pPr>
      <w:r>
        <w:t>Podstawową jednostką organizacyjną liceum jest oddział. Zasady tworzenia i prowadzenia oddziałów są zgodne z ramowymi planami nauczania.</w:t>
      </w:r>
    </w:p>
    <w:p w:rsidR="002C2883" w:rsidRDefault="002C2883" w:rsidP="002C2883">
      <w:pPr>
        <w:jc w:val="both"/>
      </w:pPr>
    </w:p>
    <w:p w:rsidR="002C2883" w:rsidRPr="00D704D0" w:rsidRDefault="002C2883" w:rsidP="002C2883">
      <w:pPr>
        <w:jc w:val="center"/>
        <w:rPr>
          <w:b/>
        </w:rPr>
      </w:pPr>
      <w:r w:rsidRPr="00D704D0">
        <w:rPr>
          <w:b/>
        </w:rPr>
        <w:t>§ 20</w:t>
      </w:r>
    </w:p>
    <w:p w:rsidR="002C2883" w:rsidRDefault="002C2883" w:rsidP="002C2883">
      <w:pPr>
        <w:jc w:val="center"/>
      </w:pPr>
    </w:p>
    <w:p w:rsidR="002C2883" w:rsidRDefault="002C2883" w:rsidP="002C2883">
      <w:pPr>
        <w:jc w:val="both"/>
      </w:pPr>
      <w:r>
        <w:t xml:space="preserve">Organizację stałych, obowiązkowych i nadobowiązkowych zajęć dydaktycznych </w:t>
      </w:r>
      <w:r>
        <w:br/>
        <w:t xml:space="preserve">i wychowawczych określa tygodniowy rozkład zajęć ustalony przez dyrektora liceum na </w:t>
      </w:r>
      <w:r>
        <w:lastRenderedPageBreak/>
        <w:t>podstawie zatwierdzonego arkusza organizacyjnego, z uwzględnieniem zasad ochrony zdrowia i higieny pracy.</w:t>
      </w:r>
    </w:p>
    <w:p w:rsidR="002C2883" w:rsidRDefault="002C2883" w:rsidP="002C2883">
      <w:pPr>
        <w:jc w:val="both"/>
      </w:pPr>
    </w:p>
    <w:p w:rsidR="002C2883" w:rsidRPr="00D704D0" w:rsidRDefault="002C2883" w:rsidP="002C2883">
      <w:pPr>
        <w:jc w:val="center"/>
        <w:rPr>
          <w:b/>
        </w:rPr>
      </w:pPr>
      <w:r w:rsidRPr="00D704D0">
        <w:rPr>
          <w:b/>
        </w:rPr>
        <w:t>§ 21</w:t>
      </w:r>
    </w:p>
    <w:p w:rsidR="002C2883" w:rsidRDefault="002C2883" w:rsidP="002C2883">
      <w:pPr>
        <w:jc w:val="center"/>
      </w:pPr>
    </w:p>
    <w:p w:rsidR="002C2883" w:rsidRDefault="002C2883" w:rsidP="002C2883">
      <w:pPr>
        <w:numPr>
          <w:ilvl w:val="1"/>
          <w:numId w:val="2"/>
        </w:numPr>
        <w:tabs>
          <w:tab w:val="clear" w:pos="1440"/>
        </w:tabs>
        <w:ind w:left="360"/>
        <w:jc w:val="both"/>
      </w:pPr>
      <w:r>
        <w:t xml:space="preserve">Podstawowa forma pracy liceum są zajęcia dydaktyczne i wychowawcze prowadzone </w:t>
      </w:r>
      <w:r>
        <w:br/>
        <w:t>w systemie klasowo - lekcyjnym.</w:t>
      </w:r>
    </w:p>
    <w:p w:rsidR="002C2883" w:rsidRDefault="002C2883" w:rsidP="002C2883">
      <w:pPr>
        <w:numPr>
          <w:ilvl w:val="1"/>
          <w:numId w:val="2"/>
        </w:numPr>
        <w:tabs>
          <w:tab w:val="clear" w:pos="1440"/>
        </w:tabs>
        <w:ind w:left="360"/>
      </w:pPr>
      <w:r>
        <w:t>Godzina lekcyjna trwa 45 minut.</w:t>
      </w:r>
    </w:p>
    <w:p w:rsidR="002C2883" w:rsidRPr="00D704D0" w:rsidRDefault="002C2883" w:rsidP="002C2883">
      <w:pPr>
        <w:jc w:val="center"/>
        <w:rPr>
          <w:b/>
        </w:rPr>
      </w:pPr>
      <w:r w:rsidRPr="00D704D0">
        <w:rPr>
          <w:b/>
        </w:rPr>
        <w:t>§ 22</w:t>
      </w:r>
    </w:p>
    <w:p w:rsidR="002C2883" w:rsidRDefault="002C2883" w:rsidP="002C2883">
      <w:pPr>
        <w:jc w:val="center"/>
      </w:pPr>
    </w:p>
    <w:p w:rsidR="002C2883" w:rsidRDefault="002C2883" w:rsidP="002C2883">
      <w:pPr>
        <w:jc w:val="both"/>
      </w:pPr>
      <w:r>
        <w:t xml:space="preserve">Dyrektor liceum w porozumieniu z radą pedagogiczną i w uzgodnieniu z organem prowadzącym liceum ustala zasady prowadzenia niektórych zajęć, np. zajęcia wyrównawcze, specjalistyczne, nauczanie języków obcych, elementów informatyki, koła zainteresowań, które mogą być prowadzone poza systemem klasowo - lekcyjnym w grupach oddziałowych lub </w:t>
      </w:r>
      <w:proofErr w:type="spellStart"/>
      <w:r>
        <w:t>międzyoddziałowych</w:t>
      </w:r>
      <w:proofErr w:type="spellEnd"/>
      <w:r>
        <w:t xml:space="preserve">, </w:t>
      </w:r>
      <w:proofErr w:type="spellStart"/>
      <w:r>
        <w:t>międzyklasowych</w:t>
      </w:r>
      <w:proofErr w:type="spellEnd"/>
      <w:r>
        <w:t xml:space="preserve"> i międzyszkolnych.</w:t>
      </w:r>
    </w:p>
    <w:p w:rsidR="002C2883" w:rsidRDefault="002C2883" w:rsidP="002C2883">
      <w:pPr>
        <w:jc w:val="both"/>
      </w:pPr>
    </w:p>
    <w:p w:rsidR="002C2883" w:rsidRPr="00D704D0" w:rsidRDefault="002C2883" w:rsidP="002C2883">
      <w:pPr>
        <w:jc w:val="center"/>
        <w:rPr>
          <w:b/>
        </w:rPr>
      </w:pPr>
      <w:r w:rsidRPr="00D704D0">
        <w:rPr>
          <w:b/>
        </w:rPr>
        <w:t>§ 23</w:t>
      </w:r>
    </w:p>
    <w:p w:rsidR="002C2883" w:rsidRDefault="002C2883" w:rsidP="002C2883">
      <w:pPr>
        <w:jc w:val="both"/>
      </w:pPr>
    </w:p>
    <w:p w:rsidR="002C2883" w:rsidRDefault="002C2883" w:rsidP="002C2883">
      <w:pPr>
        <w:numPr>
          <w:ilvl w:val="0"/>
          <w:numId w:val="28"/>
        </w:numPr>
        <w:tabs>
          <w:tab w:val="clear" w:pos="720"/>
        </w:tabs>
        <w:ind w:left="360"/>
        <w:jc w:val="both"/>
      </w:pPr>
      <w:r>
        <w:t>Biblioteka liceum jest pracownią szkolna służącą realizacji potrzeb i zainteresowań uczniów, zadań dydaktycznych i wychowawczych liceum, doskonaleniu warsztatu pracy nauczyciela, popularyzowaniu wiedzy pedagogicznej wśród rodziców.</w:t>
      </w:r>
    </w:p>
    <w:p w:rsidR="002C2883" w:rsidRDefault="002C2883" w:rsidP="002C2883">
      <w:pPr>
        <w:numPr>
          <w:ilvl w:val="0"/>
          <w:numId w:val="28"/>
        </w:numPr>
        <w:tabs>
          <w:tab w:val="clear" w:pos="720"/>
        </w:tabs>
        <w:ind w:left="360"/>
        <w:jc w:val="both"/>
      </w:pPr>
      <w:r>
        <w:t>Uczniowie liceum korzystają z biblioteki Specjalnego Ośrodka Szkolno – Wychowawczego w Jurkach, w którego skład wchodzi liceum.</w:t>
      </w:r>
    </w:p>
    <w:p w:rsidR="002C2883" w:rsidRDefault="002C2883" w:rsidP="002C2883">
      <w:pPr>
        <w:jc w:val="both"/>
      </w:pPr>
    </w:p>
    <w:p w:rsidR="002C2883" w:rsidRPr="006F7857" w:rsidRDefault="002C2883" w:rsidP="002C2883">
      <w:pPr>
        <w:jc w:val="center"/>
        <w:rPr>
          <w:b/>
        </w:rPr>
      </w:pPr>
      <w:r w:rsidRPr="006F7857">
        <w:rPr>
          <w:b/>
        </w:rPr>
        <w:t>V. OCENIANIE WEWNĄTRZSZKOLNE</w:t>
      </w:r>
    </w:p>
    <w:p w:rsidR="002C2883" w:rsidRDefault="002C2883" w:rsidP="002C2883">
      <w:pPr>
        <w:jc w:val="both"/>
      </w:pPr>
    </w:p>
    <w:p w:rsidR="002C2883" w:rsidRDefault="002C2883" w:rsidP="002C2883">
      <w:pPr>
        <w:jc w:val="center"/>
        <w:rPr>
          <w:b/>
        </w:rPr>
      </w:pPr>
      <w:r w:rsidRPr="00D704D0">
        <w:rPr>
          <w:b/>
        </w:rPr>
        <w:t>§ 2</w:t>
      </w:r>
      <w:r>
        <w:rPr>
          <w:b/>
        </w:rPr>
        <w:t>4</w:t>
      </w:r>
    </w:p>
    <w:p w:rsidR="002C2883" w:rsidRPr="00D704D0" w:rsidRDefault="002C2883" w:rsidP="002C2883">
      <w:pPr>
        <w:jc w:val="center"/>
        <w:rPr>
          <w:b/>
        </w:rPr>
      </w:pPr>
    </w:p>
    <w:p w:rsidR="002C2883" w:rsidRDefault="002C2883" w:rsidP="002C2883">
      <w:pPr>
        <w:numPr>
          <w:ilvl w:val="0"/>
          <w:numId w:val="27"/>
        </w:numPr>
        <w:tabs>
          <w:tab w:val="clear" w:pos="720"/>
        </w:tabs>
        <w:ind w:left="360"/>
        <w:jc w:val="both"/>
      </w:pPr>
      <w:r>
        <w:t>Liceum posiada wewnątrzszkolny system oceniania uchwalony przez radę pedagogiczną, ustalający zasady oceniania i klasyfikacji uczniów.</w:t>
      </w:r>
    </w:p>
    <w:p w:rsidR="002C2883" w:rsidRDefault="002C2883" w:rsidP="002C2883">
      <w:pPr>
        <w:numPr>
          <w:ilvl w:val="0"/>
          <w:numId w:val="27"/>
        </w:numPr>
        <w:tabs>
          <w:tab w:val="clear" w:pos="720"/>
        </w:tabs>
        <w:ind w:left="360"/>
        <w:jc w:val="both"/>
      </w:pPr>
      <w:r>
        <w:t>Wewnątrzszkolny system oceniania stanowi załącznik do niniejszego Statutu.</w:t>
      </w:r>
    </w:p>
    <w:p w:rsidR="002C2883" w:rsidRDefault="002C2883" w:rsidP="002C2883">
      <w:pPr>
        <w:jc w:val="both"/>
      </w:pPr>
    </w:p>
    <w:p w:rsidR="002C2883" w:rsidRDefault="002C2883" w:rsidP="002C2883">
      <w:pPr>
        <w:jc w:val="center"/>
      </w:pPr>
      <w:r>
        <w:rPr>
          <w:b/>
        </w:rPr>
        <w:t>VI. NAUCZYCIELE I INNI PRACOWNICY SZKOŁY</w:t>
      </w:r>
    </w:p>
    <w:p w:rsidR="002C2883" w:rsidRDefault="002C2883" w:rsidP="002C2883">
      <w:pPr>
        <w:ind w:left="360"/>
        <w:jc w:val="center"/>
      </w:pPr>
    </w:p>
    <w:p w:rsidR="002C2883" w:rsidRPr="00F77616" w:rsidRDefault="002C2883" w:rsidP="002C2883">
      <w:pPr>
        <w:jc w:val="center"/>
        <w:rPr>
          <w:b/>
        </w:rPr>
      </w:pPr>
      <w:r w:rsidRPr="00F77616">
        <w:rPr>
          <w:b/>
        </w:rPr>
        <w:t>§ 25</w:t>
      </w:r>
    </w:p>
    <w:p w:rsidR="002C2883" w:rsidRDefault="002C2883" w:rsidP="002C2883">
      <w:pPr>
        <w:ind w:left="360"/>
      </w:pPr>
    </w:p>
    <w:p w:rsidR="002C2883" w:rsidRDefault="002C2883" w:rsidP="002C2883">
      <w:pPr>
        <w:numPr>
          <w:ilvl w:val="0"/>
          <w:numId w:val="5"/>
        </w:numPr>
        <w:tabs>
          <w:tab w:val="clear" w:pos="720"/>
        </w:tabs>
        <w:ind w:left="360"/>
      </w:pPr>
      <w:r>
        <w:t>W liceum zatrudnia się nauczycieli oraz pracowników administracyjnych i obsługi.</w:t>
      </w:r>
    </w:p>
    <w:p w:rsidR="002C2883" w:rsidRDefault="002C2883" w:rsidP="002C2883">
      <w:pPr>
        <w:numPr>
          <w:ilvl w:val="0"/>
          <w:numId w:val="5"/>
        </w:numPr>
        <w:tabs>
          <w:tab w:val="clear" w:pos="720"/>
        </w:tabs>
        <w:ind w:left="360"/>
      </w:pPr>
      <w:r>
        <w:t>Zasady zatrudniania nauczycieli oraz innych pracowników, pracowników których mowa w ust. 1 określają odrębne przepisy.</w:t>
      </w:r>
    </w:p>
    <w:p w:rsidR="002C2883" w:rsidRDefault="002C2883" w:rsidP="002C2883"/>
    <w:p w:rsidR="002C2883" w:rsidRPr="00355495" w:rsidRDefault="002C2883" w:rsidP="002C2883">
      <w:pPr>
        <w:jc w:val="center"/>
        <w:rPr>
          <w:b/>
        </w:rPr>
      </w:pPr>
      <w:r w:rsidRPr="00F77616">
        <w:rPr>
          <w:b/>
        </w:rPr>
        <w:t>§ 2</w:t>
      </w:r>
      <w:r>
        <w:rPr>
          <w:b/>
        </w:rPr>
        <w:t>6</w:t>
      </w:r>
    </w:p>
    <w:p w:rsidR="002C2883" w:rsidRDefault="002C2883" w:rsidP="002C2883">
      <w:pPr>
        <w:jc w:val="both"/>
      </w:pPr>
    </w:p>
    <w:p w:rsidR="002C2883" w:rsidRDefault="002C2883" w:rsidP="002C2883">
      <w:pPr>
        <w:numPr>
          <w:ilvl w:val="0"/>
          <w:numId w:val="6"/>
        </w:numPr>
        <w:tabs>
          <w:tab w:val="clear" w:pos="720"/>
        </w:tabs>
        <w:ind w:left="360"/>
        <w:jc w:val="both"/>
      </w:pPr>
      <w:r>
        <w:t>Nauczyciel prowadzi pracę dydaktyczną, wychowawczą i opiekuńczą, jest odpowiedzialny za jakość tej pracy i bezpieczeństwo powierzonych jego opiece uczniów (wychowanków).</w:t>
      </w:r>
    </w:p>
    <w:p w:rsidR="002C2883" w:rsidRDefault="002C2883" w:rsidP="002C2883">
      <w:pPr>
        <w:numPr>
          <w:ilvl w:val="0"/>
          <w:numId w:val="6"/>
        </w:numPr>
        <w:tabs>
          <w:tab w:val="clear" w:pos="720"/>
        </w:tabs>
        <w:ind w:left="360"/>
        <w:jc w:val="both"/>
      </w:pPr>
      <w:r>
        <w:t>W szczególności do zadań nauczyciela należy:</w:t>
      </w:r>
    </w:p>
    <w:p w:rsidR="002C2883" w:rsidRDefault="002C2883" w:rsidP="002C2883">
      <w:pPr>
        <w:numPr>
          <w:ilvl w:val="0"/>
          <w:numId w:val="17"/>
        </w:numPr>
        <w:jc w:val="both"/>
      </w:pPr>
      <w:r>
        <w:t>odpowiedzialność za życie, zdrowie i bezpieczeństwo uczniów,</w:t>
      </w:r>
    </w:p>
    <w:p w:rsidR="002C2883" w:rsidRDefault="002C2883" w:rsidP="002C2883">
      <w:pPr>
        <w:numPr>
          <w:ilvl w:val="0"/>
          <w:numId w:val="17"/>
        </w:numPr>
        <w:jc w:val="both"/>
      </w:pPr>
      <w:r>
        <w:t>prawidłowy przebieg procesu nauczania,</w:t>
      </w:r>
    </w:p>
    <w:p w:rsidR="002C2883" w:rsidRDefault="002C2883" w:rsidP="002C2883">
      <w:pPr>
        <w:numPr>
          <w:ilvl w:val="0"/>
          <w:numId w:val="17"/>
        </w:numPr>
        <w:jc w:val="both"/>
      </w:pPr>
      <w:r>
        <w:t>dbałość o pomoce dydaktyczno-wychowawcze i sprzęt szkolny,</w:t>
      </w:r>
    </w:p>
    <w:p w:rsidR="002C2883" w:rsidRDefault="002C2883" w:rsidP="002C2883">
      <w:pPr>
        <w:numPr>
          <w:ilvl w:val="0"/>
          <w:numId w:val="17"/>
        </w:numPr>
        <w:jc w:val="both"/>
      </w:pPr>
      <w:r>
        <w:t xml:space="preserve">wspieranie rozwoju </w:t>
      </w:r>
      <w:proofErr w:type="spellStart"/>
      <w:r>
        <w:t>psycho-fizycznego</w:t>
      </w:r>
      <w:proofErr w:type="spellEnd"/>
      <w:r>
        <w:t xml:space="preserve"> uczniów ich zdolności i zainteresowań,</w:t>
      </w:r>
    </w:p>
    <w:p w:rsidR="002C2883" w:rsidRDefault="002C2883" w:rsidP="002C2883">
      <w:pPr>
        <w:numPr>
          <w:ilvl w:val="0"/>
          <w:numId w:val="17"/>
        </w:numPr>
        <w:jc w:val="both"/>
      </w:pPr>
      <w:r>
        <w:lastRenderedPageBreak/>
        <w:t xml:space="preserve">bezstronność i obiektywizm w ocenie uczniów </w:t>
      </w:r>
    </w:p>
    <w:p w:rsidR="002C2883" w:rsidRDefault="002C2883" w:rsidP="002C2883">
      <w:pPr>
        <w:numPr>
          <w:ilvl w:val="0"/>
          <w:numId w:val="17"/>
        </w:numPr>
        <w:jc w:val="both"/>
      </w:pPr>
      <w:r>
        <w:t xml:space="preserve">udzielanie pomocy w przezwyciężaniu niepowodzeń szkolnych, w oparciu </w:t>
      </w:r>
      <w:r>
        <w:br/>
        <w:t>o rozpoznanie potrzeb uczniów,</w:t>
      </w:r>
    </w:p>
    <w:p w:rsidR="002C2883" w:rsidRPr="006F04F8" w:rsidRDefault="002C2883" w:rsidP="002C2883">
      <w:pPr>
        <w:numPr>
          <w:ilvl w:val="0"/>
          <w:numId w:val="17"/>
        </w:numPr>
        <w:jc w:val="both"/>
      </w:pPr>
      <w:r>
        <w:t>doskonalenie umiejętności dydaktycznych i podnoszenie poziomu wiedzy.</w:t>
      </w:r>
    </w:p>
    <w:p w:rsidR="002C2883" w:rsidRDefault="002C2883" w:rsidP="002C2883">
      <w:pPr>
        <w:jc w:val="center"/>
        <w:rPr>
          <w:b/>
        </w:rPr>
      </w:pPr>
    </w:p>
    <w:p w:rsidR="002C2883" w:rsidRPr="00312202" w:rsidRDefault="002C2883" w:rsidP="002C2883">
      <w:pPr>
        <w:jc w:val="center"/>
        <w:rPr>
          <w:b/>
        </w:rPr>
      </w:pPr>
      <w:r w:rsidRPr="00312202">
        <w:rPr>
          <w:b/>
        </w:rPr>
        <w:t>§ 2</w:t>
      </w:r>
      <w:r>
        <w:rPr>
          <w:b/>
        </w:rPr>
        <w:t>7</w:t>
      </w:r>
    </w:p>
    <w:p w:rsidR="002C2883" w:rsidRDefault="002C2883" w:rsidP="002C2883">
      <w:pPr>
        <w:ind w:left="360"/>
        <w:jc w:val="center"/>
      </w:pPr>
    </w:p>
    <w:p w:rsidR="002C2883" w:rsidRDefault="002C2883" w:rsidP="002C2883">
      <w:pPr>
        <w:numPr>
          <w:ilvl w:val="0"/>
          <w:numId w:val="7"/>
        </w:numPr>
        <w:tabs>
          <w:tab w:val="clear" w:pos="720"/>
        </w:tabs>
        <w:ind w:left="360"/>
        <w:jc w:val="both"/>
      </w:pPr>
      <w:r>
        <w:t>Nauczyciele danego przedmiotu, bloków przedmiotowych lub nauczyciele grupy przedmiotów pokrewnych, wychowawcy klas mogą tworzyć zespoły przedmiotowe (problemowo-zadaniowe).</w:t>
      </w:r>
    </w:p>
    <w:p w:rsidR="002C2883" w:rsidRDefault="002C2883" w:rsidP="002C2883">
      <w:pPr>
        <w:numPr>
          <w:ilvl w:val="0"/>
          <w:numId w:val="7"/>
        </w:numPr>
        <w:tabs>
          <w:tab w:val="clear" w:pos="720"/>
        </w:tabs>
        <w:ind w:left="360"/>
        <w:jc w:val="both"/>
      </w:pPr>
      <w:r>
        <w:t>Pracą zespołu kieruje powołany przez dyrektora liceum, radę pedagogiczną lub zespół przewodniczący (kierownik) zespołu.</w:t>
      </w:r>
    </w:p>
    <w:p w:rsidR="002C2883" w:rsidRDefault="002C2883" w:rsidP="002C2883">
      <w:pPr>
        <w:numPr>
          <w:ilvl w:val="0"/>
          <w:numId w:val="7"/>
        </w:numPr>
        <w:tabs>
          <w:tab w:val="clear" w:pos="720"/>
        </w:tabs>
        <w:ind w:left="360"/>
        <w:jc w:val="both"/>
      </w:pPr>
      <w:r>
        <w:t>Do zadań zespołu m.in. należy:</w:t>
      </w:r>
    </w:p>
    <w:p w:rsidR="002C2883" w:rsidRDefault="002C2883" w:rsidP="002C2883">
      <w:pPr>
        <w:numPr>
          <w:ilvl w:val="0"/>
          <w:numId w:val="18"/>
        </w:numPr>
        <w:jc w:val="both"/>
      </w:pPr>
      <w:r>
        <w:t>wybór programów nauczania, współdziałanie w ich realizacji,</w:t>
      </w:r>
    </w:p>
    <w:p w:rsidR="002C2883" w:rsidRDefault="002C2883" w:rsidP="002C2883">
      <w:pPr>
        <w:numPr>
          <w:ilvl w:val="0"/>
          <w:numId w:val="18"/>
        </w:numPr>
        <w:jc w:val="both"/>
      </w:pPr>
      <w:r>
        <w:t>opracowanie kryteriów oceniania uczniów oraz sposobu badania osiągnięć uczniów, stymulowanie rozwoju uczniów,</w:t>
      </w:r>
    </w:p>
    <w:p w:rsidR="002C2883" w:rsidRDefault="002C2883" w:rsidP="002C2883">
      <w:pPr>
        <w:numPr>
          <w:ilvl w:val="0"/>
          <w:numId w:val="18"/>
        </w:numPr>
        <w:jc w:val="both"/>
      </w:pPr>
      <w:r>
        <w:t>opiniowanie przygotowanych w liceum autorskich programów nauczania,</w:t>
      </w:r>
    </w:p>
    <w:p w:rsidR="002C2883" w:rsidRDefault="002C2883" w:rsidP="002C2883">
      <w:pPr>
        <w:numPr>
          <w:ilvl w:val="0"/>
          <w:numId w:val="18"/>
        </w:numPr>
        <w:jc w:val="both"/>
      </w:pPr>
      <w:r>
        <w:t>organizowanie wewnątrzszkolnego doskonalenia zawodowego nauczycieli.</w:t>
      </w:r>
    </w:p>
    <w:p w:rsidR="002C2883" w:rsidRDefault="002C2883" w:rsidP="002C2883">
      <w:pPr>
        <w:ind w:left="360"/>
      </w:pPr>
    </w:p>
    <w:p w:rsidR="002C2883" w:rsidRPr="00AC6683" w:rsidRDefault="002C2883" w:rsidP="002C2883">
      <w:pPr>
        <w:jc w:val="center"/>
        <w:rPr>
          <w:b/>
        </w:rPr>
      </w:pPr>
      <w:r w:rsidRPr="00AC6683">
        <w:rPr>
          <w:b/>
        </w:rPr>
        <w:t>§ 2</w:t>
      </w:r>
      <w:r>
        <w:rPr>
          <w:b/>
        </w:rPr>
        <w:t>8</w:t>
      </w:r>
    </w:p>
    <w:p w:rsidR="002C2883" w:rsidRDefault="002C2883" w:rsidP="002C2883">
      <w:pPr>
        <w:ind w:left="360"/>
        <w:jc w:val="center"/>
      </w:pPr>
    </w:p>
    <w:p w:rsidR="002C2883" w:rsidRDefault="002C2883" w:rsidP="002C2883">
      <w:pPr>
        <w:numPr>
          <w:ilvl w:val="0"/>
          <w:numId w:val="8"/>
        </w:numPr>
        <w:tabs>
          <w:tab w:val="clear" w:pos="720"/>
        </w:tabs>
        <w:ind w:left="360"/>
        <w:jc w:val="both"/>
      </w:pPr>
      <w:r>
        <w:t>Dyrektor liceum powierza każdy oddział opiece wychowawczej jednemu z nauczycieli uczących w tym oddziale, zwanemu dalej „wychowawcą”.</w:t>
      </w:r>
    </w:p>
    <w:p w:rsidR="002C2883" w:rsidRDefault="002C2883" w:rsidP="002C2883">
      <w:pPr>
        <w:numPr>
          <w:ilvl w:val="0"/>
          <w:numId w:val="8"/>
        </w:numPr>
        <w:tabs>
          <w:tab w:val="clear" w:pos="720"/>
        </w:tabs>
        <w:ind w:left="360"/>
        <w:jc w:val="both"/>
      </w:pPr>
      <w:r>
        <w:t xml:space="preserve"> Dla zapewnienia ciągłości pracy wychowawczej i jej skuteczności pożądane jest, by wychowawca opiekował się oddziałem przez cały okres nauczania w danym typie szkoły.</w:t>
      </w:r>
    </w:p>
    <w:p w:rsidR="002C2883" w:rsidRDefault="002C2883" w:rsidP="002C2883">
      <w:pPr>
        <w:ind w:left="360"/>
      </w:pPr>
    </w:p>
    <w:p w:rsidR="002C2883" w:rsidRPr="00AC6683" w:rsidRDefault="002C2883" w:rsidP="002C2883">
      <w:pPr>
        <w:jc w:val="center"/>
        <w:rPr>
          <w:b/>
        </w:rPr>
      </w:pPr>
      <w:r w:rsidRPr="00AC6683">
        <w:rPr>
          <w:b/>
        </w:rPr>
        <w:t>§ 29</w:t>
      </w:r>
    </w:p>
    <w:p w:rsidR="002C2883" w:rsidRDefault="002C2883" w:rsidP="002C2883">
      <w:pPr>
        <w:ind w:left="360"/>
        <w:jc w:val="center"/>
      </w:pPr>
    </w:p>
    <w:p w:rsidR="002C2883" w:rsidRDefault="002C2883" w:rsidP="002C2883">
      <w:r>
        <w:t>Do zadań pracowników administracji i obsługi w szczególności należy zapewnienie sprawnego funkcjonowania liceum pod względem organizacyjnym i finansowym.</w:t>
      </w:r>
    </w:p>
    <w:p w:rsidR="002C2883" w:rsidRDefault="002C2883" w:rsidP="002C2883">
      <w:pPr>
        <w:ind w:left="360"/>
      </w:pPr>
    </w:p>
    <w:p w:rsidR="002C2883" w:rsidRPr="00AC6683" w:rsidRDefault="002C2883" w:rsidP="002C2883">
      <w:pPr>
        <w:jc w:val="center"/>
        <w:rPr>
          <w:b/>
        </w:rPr>
      </w:pPr>
      <w:r w:rsidRPr="00AC6683">
        <w:rPr>
          <w:b/>
        </w:rPr>
        <w:t xml:space="preserve">§ </w:t>
      </w:r>
      <w:r>
        <w:rPr>
          <w:b/>
        </w:rPr>
        <w:t>30</w:t>
      </w:r>
    </w:p>
    <w:p w:rsidR="002C2883" w:rsidRDefault="002C2883" w:rsidP="002C2883">
      <w:pPr>
        <w:ind w:left="360"/>
        <w:jc w:val="center"/>
      </w:pPr>
    </w:p>
    <w:p w:rsidR="002C2883" w:rsidRDefault="002C2883" w:rsidP="002C2883">
      <w:r>
        <w:t>Szczegółowy zakres zadań i obowiązków pracowników administracji i obsługi zostanie ustalony przez dyrektora.</w:t>
      </w:r>
    </w:p>
    <w:p w:rsidR="002C2883" w:rsidRDefault="002C2883" w:rsidP="002C2883"/>
    <w:p w:rsidR="002C2883" w:rsidRDefault="002C2883" w:rsidP="002C2883">
      <w:pPr>
        <w:jc w:val="center"/>
        <w:rPr>
          <w:b/>
        </w:rPr>
      </w:pPr>
      <w:r>
        <w:rPr>
          <w:b/>
        </w:rPr>
        <w:t>V</w:t>
      </w:r>
      <w:r w:rsidRPr="00AC6683">
        <w:rPr>
          <w:b/>
        </w:rPr>
        <w:t>II. UC</w:t>
      </w:r>
      <w:r>
        <w:rPr>
          <w:b/>
        </w:rPr>
        <w:t>ZNIOWE LICEUM</w:t>
      </w:r>
    </w:p>
    <w:p w:rsidR="002C2883" w:rsidRDefault="002C2883" w:rsidP="002C2883">
      <w:pPr>
        <w:jc w:val="center"/>
        <w:rPr>
          <w:b/>
        </w:rPr>
      </w:pPr>
    </w:p>
    <w:p w:rsidR="002C2883" w:rsidRPr="00AC6683" w:rsidRDefault="002C2883" w:rsidP="002C2883">
      <w:pPr>
        <w:jc w:val="center"/>
        <w:rPr>
          <w:b/>
        </w:rPr>
      </w:pPr>
      <w:r w:rsidRPr="00AC6683">
        <w:rPr>
          <w:b/>
        </w:rPr>
        <w:t>§ 31</w:t>
      </w:r>
    </w:p>
    <w:p w:rsidR="002C2883" w:rsidRDefault="002C2883" w:rsidP="002C2883">
      <w:pPr>
        <w:jc w:val="center"/>
      </w:pPr>
    </w:p>
    <w:p w:rsidR="002C2883" w:rsidRDefault="002C2883" w:rsidP="002C2883">
      <w:pPr>
        <w:jc w:val="both"/>
      </w:pPr>
      <w:r>
        <w:t xml:space="preserve">Do klasy pierwszej liceum przyjmuje się absolwentów zasadniczej szkoły zawodowej specjalnej upośledzonych umysłowo w stopniu lekkim, z chorobami przewlekłymi </w:t>
      </w:r>
      <w:r>
        <w:br/>
        <w:t xml:space="preserve">i z niepełnosprawnością ruchową, na podstawie orzeczenia z poradni psychologiczno </w:t>
      </w:r>
      <w:r>
        <w:br/>
        <w:t>– pedagogicznej o potrzebie kształcenia specjalnego.</w:t>
      </w:r>
    </w:p>
    <w:p w:rsidR="002C2883" w:rsidRDefault="002C2883" w:rsidP="002C2883"/>
    <w:p w:rsidR="002C2883" w:rsidRDefault="002C2883" w:rsidP="002C2883"/>
    <w:p w:rsidR="002C2883" w:rsidRDefault="002C2883" w:rsidP="002C2883">
      <w:pPr>
        <w:jc w:val="center"/>
        <w:rPr>
          <w:b/>
        </w:rPr>
      </w:pPr>
      <w:r w:rsidRPr="00AC6683">
        <w:rPr>
          <w:b/>
        </w:rPr>
        <w:t xml:space="preserve">§ </w:t>
      </w:r>
      <w:r>
        <w:rPr>
          <w:b/>
        </w:rPr>
        <w:t>32</w:t>
      </w:r>
    </w:p>
    <w:p w:rsidR="002C2883" w:rsidRPr="00AC6683" w:rsidRDefault="002C2883" w:rsidP="002C2883">
      <w:pPr>
        <w:jc w:val="center"/>
        <w:rPr>
          <w:b/>
        </w:rPr>
      </w:pPr>
    </w:p>
    <w:p w:rsidR="002C2883" w:rsidRDefault="002C2883" w:rsidP="002C2883">
      <w:pPr>
        <w:numPr>
          <w:ilvl w:val="0"/>
          <w:numId w:val="9"/>
        </w:numPr>
        <w:tabs>
          <w:tab w:val="clear" w:pos="720"/>
        </w:tabs>
        <w:ind w:left="360"/>
        <w:jc w:val="both"/>
      </w:pPr>
      <w:r>
        <w:t>Uczeń ma w szczególności prawo do:</w:t>
      </w:r>
    </w:p>
    <w:p w:rsidR="002C2883" w:rsidRDefault="002C2883" w:rsidP="002C2883">
      <w:pPr>
        <w:numPr>
          <w:ilvl w:val="0"/>
          <w:numId w:val="19"/>
        </w:numPr>
        <w:jc w:val="both"/>
      </w:pPr>
      <w:r>
        <w:lastRenderedPageBreak/>
        <w:t>właściwie zorganizowanego procesu kształcenia, zgodnie z zasadami higieny pracy umysłowej,</w:t>
      </w:r>
    </w:p>
    <w:p w:rsidR="002C2883" w:rsidRDefault="002C2883" w:rsidP="002C2883">
      <w:pPr>
        <w:numPr>
          <w:ilvl w:val="0"/>
          <w:numId w:val="19"/>
        </w:numPr>
        <w:jc w:val="both"/>
      </w:pPr>
      <w:r>
        <w:t>warunków zapewniających bezpieczeństwo i poszanowanie jego godności,</w:t>
      </w:r>
    </w:p>
    <w:p w:rsidR="002C2883" w:rsidRDefault="002C2883" w:rsidP="002C2883">
      <w:pPr>
        <w:numPr>
          <w:ilvl w:val="0"/>
          <w:numId w:val="19"/>
        </w:numPr>
        <w:jc w:val="both"/>
      </w:pPr>
      <w:r>
        <w:t>rozwijania zainteresowań, zdolności, talentów,</w:t>
      </w:r>
    </w:p>
    <w:p w:rsidR="002C2883" w:rsidRDefault="002C2883" w:rsidP="002C2883">
      <w:pPr>
        <w:numPr>
          <w:ilvl w:val="0"/>
          <w:numId w:val="19"/>
        </w:numPr>
        <w:jc w:val="both"/>
      </w:pPr>
      <w:r>
        <w:t>pomocy w przypadku trudności w nauce,</w:t>
      </w:r>
    </w:p>
    <w:p w:rsidR="002C2883" w:rsidRDefault="002C2883" w:rsidP="002C2883">
      <w:pPr>
        <w:numPr>
          <w:ilvl w:val="0"/>
          <w:numId w:val="19"/>
        </w:numPr>
        <w:jc w:val="both"/>
      </w:pPr>
      <w:r>
        <w:t>korzystania z poradnictwa psychologiczno-pedagogicznego i zawodowego,</w:t>
      </w:r>
    </w:p>
    <w:p w:rsidR="002C2883" w:rsidRDefault="002C2883" w:rsidP="002C2883">
      <w:pPr>
        <w:numPr>
          <w:ilvl w:val="0"/>
          <w:numId w:val="19"/>
        </w:numPr>
        <w:jc w:val="both"/>
      </w:pPr>
      <w:r>
        <w:t>wpływania na życie szkoły przez działalność samorządową.</w:t>
      </w:r>
    </w:p>
    <w:p w:rsidR="002C2883" w:rsidRDefault="002C2883" w:rsidP="002C2883">
      <w:pPr>
        <w:jc w:val="both"/>
      </w:pPr>
      <w:r>
        <w:t>2. Uczeń ma w szczególności obowiązek:</w:t>
      </w:r>
    </w:p>
    <w:p w:rsidR="002C2883" w:rsidRDefault="002C2883" w:rsidP="002C2883">
      <w:pPr>
        <w:numPr>
          <w:ilvl w:val="0"/>
          <w:numId w:val="20"/>
        </w:numPr>
        <w:jc w:val="both"/>
      </w:pPr>
      <w:r>
        <w:t>systematycznie i aktywnie uczestniczyć w zajęciach lekcyjnych,</w:t>
      </w:r>
    </w:p>
    <w:p w:rsidR="002C2883" w:rsidRDefault="002C2883" w:rsidP="002C2883">
      <w:pPr>
        <w:numPr>
          <w:ilvl w:val="0"/>
          <w:numId w:val="20"/>
        </w:numPr>
        <w:jc w:val="both"/>
      </w:pPr>
      <w:r>
        <w:t xml:space="preserve">przestrzegać zasady kultury współżycia w odniesieniu do kolegów, nauczycieli </w:t>
      </w:r>
      <w:r>
        <w:br/>
        <w:t>i innych pracowników liceum,</w:t>
      </w:r>
    </w:p>
    <w:p w:rsidR="002C2883" w:rsidRDefault="002C2883" w:rsidP="002C2883">
      <w:pPr>
        <w:numPr>
          <w:ilvl w:val="0"/>
          <w:numId w:val="20"/>
        </w:numPr>
        <w:jc w:val="both"/>
      </w:pPr>
      <w:r>
        <w:t>dbać o wspólne dobro, ład i porządek w liceum,</w:t>
      </w:r>
    </w:p>
    <w:p w:rsidR="002C2883" w:rsidRDefault="002C2883" w:rsidP="002C2883">
      <w:pPr>
        <w:numPr>
          <w:ilvl w:val="0"/>
          <w:numId w:val="20"/>
        </w:numPr>
        <w:jc w:val="both"/>
      </w:pPr>
      <w:r>
        <w:t xml:space="preserve">przestrzegać postanowień dotyczących odpowiedzialności za własne życie, zdrowie </w:t>
      </w:r>
      <w:r>
        <w:br/>
        <w:t>i higienę oraz rozwój.</w:t>
      </w:r>
    </w:p>
    <w:p w:rsidR="002C2883" w:rsidRDefault="002C2883" w:rsidP="002C2883">
      <w:pPr>
        <w:jc w:val="both"/>
      </w:pPr>
    </w:p>
    <w:p w:rsidR="002C2883" w:rsidRPr="000A7D5A" w:rsidRDefault="002C2883" w:rsidP="002C2883">
      <w:pPr>
        <w:jc w:val="center"/>
        <w:rPr>
          <w:b/>
        </w:rPr>
      </w:pPr>
      <w:r w:rsidRPr="000A7D5A">
        <w:rPr>
          <w:b/>
        </w:rPr>
        <w:t>VIII. KARY I NAGRODY</w:t>
      </w:r>
    </w:p>
    <w:p w:rsidR="002C2883" w:rsidRDefault="002C2883" w:rsidP="002C2883">
      <w:pPr>
        <w:jc w:val="center"/>
        <w:rPr>
          <w:b/>
        </w:rPr>
      </w:pPr>
    </w:p>
    <w:p w:rsidR="002C2883" w:rsidRPr="00AC6683" w:rsidRDefault="002C2883" w:rsidP="002C2883">
      <w:pPr>
        <w:jc w:val="center"/>
        <w:rPr>
          <w:b/>
        </w:rPr>
      </w:pPr>
      <w:r w:rsidRPr="00AC6683">
        <w:rPr>
          <w:b/>
        </w:rPr>
        <w:t xml:space="preserve">§ </w:t>
      </w:r>
      <w:r>
        <w:rPr>
          <w:b/>
        </w:rPr>
        <w:t>33</w:t>
      </w:r>
    </w:p>
    <w:p w:rsidR="002C2883" w:rsidRDefault="002C2883" w:rsidP="002C2883">
      <w:pPr>
        <w:jc w:val="both"/>
      </w:pPr>
    </w:p>
    <w:p w:rsidR="002C2883" w:rsidRDefault="002C2883" w:rsidP="002C2883">
      <w:pPr>
        <w:numPr>
          <w:ilvl w:val="0"/>
          <w:numId w:val="16"/>
        </w:numPr>
        <w:tabs>
          <w:tab w:val="clear" w:pos="720"/>
        </w:tabs>
        <w:ind w:left="360"/>
        <w:jc w:val="both"/>
      </w:pPr>
      <w:r>
        <w:t xml:space="preserve">Rodzaj nagród i kar stosowanych wobec uczniów, określa rada pedagogiczna </w:t>
      </w:r>
      <w:r>
        <w:br/>
        <w:t>w porozumieniu z radą rodziców.</w:t>
      </w:r>
    </w:p>
    <w:p w:rsidR="002C2883" w:rsidRDefault="002C2883" w:rsidP="002C2883">
      <w:pPr>
        <w:numPr>
          <w:ilvl w:val="0"/>
          <w:numId w:val="16"/>
        </w:numPr>
        <w:tabs>
          <w:tab w:val="clear" w:pos="720"/>
        </w:tabs>
        <w:ind w:left="360"/>
        <w:jc w:val="both"/>
      </w:pPr>
      <w:r>
        <w:t>Skreślenia z listy uczniów dokonuje dyrektor liceum w trybie decyzji administracyjnej, na podstawie uchwały rady pedagogicznej.</w:t>
      </w:r>
    </w:p>
    <w:p w:rsidR="002C2883" w:rsidRDefault="002C2883" w:rsidP="002C2883">
      <w:pPr>
        <w:numPr>
          <w:ilvl w:val="0"/>
          <w:numId w:val="16"/>
        </w:numPr>
        <w:tabs>
          <w:tab w:val="clear" w:pos="720"/>
        </w:tabs>
        <w:ind w:left="360"/>
        <w:jc w:val="both"/>
      </w:pPr>
      <w:r>
        <w:t>Uczeń może być skreślony z listy uczniów za:</w:t>
      </w:r>
    </w:p>
    <w:p w:rsidR="002C2883" w:rsidRDefault="002C2883" w:rsidP="002C2883">
      <w:pPr>
        <w:numPr>
          <w:ilvl w:val="0"/>
          <w:numId w:val="21"/>
        </w:numPr>
        <w:jc w:val="both"/>
      </w:pPr>
      <w:r>
        <w:t>udowodnione przestępstwo o charakterze chuligańskim: rozboje, kradzież itp.;</w:t>
      </w:r>
    </w:p>
    <w:p w:rsidR="002C2883" w:rsidRDefault="002C2883" w:rsidP="002C2883">
      <w:pPr>
        <w:numPr>
          <w:ilvl w:val="0"/>
          <w:numId w:val="21"/>
        </w:numPr>
        <w:jc w:val="both"/>
      </w:pPr>
      <w:r>
        <w:t xml:space="preserve">zachowanie nie licujące z godnością ucznia, w tym znęcanie się nad młodszymi </w:t>
      </w:r>
      <w:r>
        <w:br/>
        <w:t>i rówieśnikami;</w:t>
      </w:r>
    </w:p>
    <w:p w:rsidR="002C2883" w:rsidRDefault="002C2883" w:rsidP="002C2883">
      <w:pPr>
        <w:numPr>
          <w:ilvl w:val="0"/>
          <w:numId w:val="21"/>
        </w:numPr>
        <w:jc w:val="both"/>
      </w:pPr>
      <w:r>
        <w:t>wejście w kolizję z prawem;</w:t>
      </w:r>
    </w:p>
    <w:p w:rsidR="002C2883" w:rsidRDefault="002C2883" w:rsidP="002C2883">
      <w:pPr>
        <w:numPr>
          <w:ilvl w:val="0"/>
          <w:numId w:val="21"/>
        </w:numPr>
        <w:jc w:val="both"/>
      </w:pPr>
      <w:r>
        <w:t>spożywanie alkoholu, narkotyków i innych środków odurzających;</w:t>
      </w:r>
    </w:p>
    <w:p w:rsidR="002C2883" w:rsidRDefault="002C2883" w:rsidP="002C2883">
      <w:pPr>
        <w:numPr>
          <w:ilvl w:val="0"/>
          <w:numId w:val="21"/>
        </w:numPr>
        <w:jc w:val="both"/>
      </w:pPr>
      <w:r>
        <w:t>rozprowadzanie narkotyków na terenie liceum;</w:t>
      </w:r>
    </w:p>
    <w:p w:rsidR="002C2883" w:rsidRDefault="002C2883" w:rsidP="002C2883">
      <w:pPr>
        <w:numPr>
          <w:ilvl w:val="0"/>
          <w:numId w:val="21"/>
        </w:numPr>
        <w:jc w:val="both"/>
      </w:pPr>
      <w:r>
        <w:t>spowodowania fałszywego alarmu bombowego;</w:t>
      </w:r>
    </w:p>
    <w:p w:rsidR="002C2883" w:rsidRDefault="002C2883" w:rsidP="002C2883">
      <w:pPr>
        <w:numPr>
          <w:ilvl w:val="0"/>
          <w:numId w:val="21"/>
        </w:numPr>
        <w:jc w:val="both"/>
      </w:pPr>
      <w:r>
        <w:t>stworzenie zagrożenia życia lub zdrowia uczniów lub pracowników liceum.</w:t>
      </w:r>
    </w:p>
    <w:p w:rsidR="002C2883" w:rsidRDefault="002C2883" w:rsidP="002C2883">
      <w:pPr>
        <w:numPr>
          <w:ilvl w:val="1"/>
          <w:numId w:val="21"/>
        </w:numPr>
        <w:tabs>
          <w:tab w:val="clear" w:pos="1440"/>
        </w:tabs>
        <w:ind w:left="360"/>
        <w:jc w:val="both"/>
      </w:pPr>
      <w:r>
        <w:t>Karę skreślenia z listy uczniów stosuje się , gdy wyczerpano wszystkie inne metody oddziaływania na ucznia.</w:t>
      </w:r>
    </w:p>
    <w:p w:rsidR="002C2883" w:rsidRDefault="002C2883" w:rsidP="002C2883">
      <w:pPr>
        <w:numPr>
          <w:ilvl w:val="1"/>
          <w:numId w:val="21"/>
        </w:numPr>
        <w:tabs>
          <w:tab w:val="clear" w:pos="1440"/>
        </w:tabs>
        <w:ind w:left="360"/>
        <w:jc w:val="both"/>
      </w:pPr>
      <w:r>
        <w:t>Od decyzji o skreśleniu z listy uczniów, uczeń może się odwołać do Mazowieckiego Kuratora Oświaty za pośrednictwem dyrektora szkoły w terminie 14 dni liczonych od daty skreślenia.</w:t>
      </w:r>
    </w:p>
    <w:p w:rsidR="002C2883" w:rsidRDefault="002C2883" w:rsidP="002C2883">
      <w:pPr>
        <w:numPr>
          <w:ilvl w:val="1"/>
          <w:numId w:val="21"/>
        </w:numPr>
        <w:tabs>
          <w:tab w:val="clear" w:pos="1440"/>
        </w:tabs>
        <w:ind w:left="360"/>
        <w:jc w:val="both"/>
      </w:pPr>
      <w:r>
        <w:t>Warunki pobytu ucznia i słuchacza w liceum zapewniające mu bezpieczeństwo i ochronę przed przejawami patologii społecznej określi dyrektor liceum.</w:t>
      </w:r>
    </w:p>
    <w:p w:rsidR="002C2883" w:rsidRDefault="002C2883" w:rsidP="002C2883">
      <w:pPr>
        <w:jc w:val="both"/>
      </w:pPr>
    </w:p>
    <w:p w:rsidR="002C2883" w:rsidRPr="00D530E7" w:rsidRDefault="002C2883" w:rsidP="002C2883">
      <w:pPr>
        <w:jc w:val="center"/>
        <w:rPr>
          <w:b/>
        </w:rPr>
      </w:pPr>
      <w:r w:rsidRPr="00D530E7">
        <w:rPr>
          <w:b/>
        </w:rPr>
        <w:t>§ 34</w:t>
      </w:r>
    </w:p>
    <w:p w:rsidR="002C2883" w:rsidRDefault="002C2883" w:rsidP="002C2883">
      <w:pPr>
        <w:jc w:val="both"/>
      </w:pPr>
    </w:p>
    <w:p w:rsidR="002C2883" w:rsidRDefault="002C2883" w:rsidP="002C2883">
      <w:pPr>
        <w:numPr>
          <w:ilvl w:val="0"/>
          <w:numId w:val="22"/>
        </w:numPr>
        <w:tabs>
          <w:tab w:val="clear" w:pos="720"/>
        </w:tabs>
        <w:ind w:left="360"/>
        <w:jc w:val="both"/>
      </w:pPr>
      <w:r>
        <w:t>Zachowanie pozytywne wymagające stosowania nagród:</w:t>
      </w:r>
    </w:p>
    <w:p w:rsidR="002C2883" w:rsidRDefault="002C2883" w:rsidP="002C2883">
      <w:pPr>
        <w:numPr>
          <w:ilvl w:val="1"/>
          <w:numId w:val="22"/>
        </w:numPr>
        <w:tabs>
          <w:tab w:val="clear" w:pos="1440"/>
        </w:tabs>
        <w:ind w:left="720"/>
        <w:jc w:val="both"/>
      </w:pPr>
      <w:r>
        <w:t>szczególne osiągnięcia dydaktyczne – dyplom lub nagroda książkowa;</w:t>
      </w:r>
    </w:p>
    <w:p w:rsidR="002C2883" w:rsidRDefault="002C2883" w:rsidP="002C2883">
      <w:pPr>
        <w:numPr>
          <w:ilvl w:val="1"/>
          <w:numId w:val="22"/>
        </w:numPr>
        <w:tabs>
          <w:tab w:val="clear" w:pos="1440"/>
        </w:tabs>
        <w:ind w:left="720"/>
        <w:jc w:val="both"/>
      </w:pPr>
      <w:r>
        <w:t>szczególnie wyróżniająca kultura osobista i subtelność – wyróżnienie na apelu przez dyrektora liceum;</w:t>
      </w:r>
    </w:p>
    <w:p w:rsidR="002C2883" w:rsidRDefault="002C2883" w:rsidP="002C2883">
      <w:pPr>
        <w:numPr>
          <w:ilvl w:val="1"/>
          <w:numId w:val="22"/>
        </w:numPr>
        <w:tabs>
          <w:tab w:val="clear" w:pos="1440"/>
        </w:tabs>
        <w:ind w:left="720"/>
        <w:jc w:val="both"/>
      </w:pPr>
      <w:r>
        <w:t>systematyczna dbałość o klasę lub pracownię - dyplom na koniec roku szkolnego;</w:t>
      </w:r>
    </w:p>
    <w:p w:rsidR="002C2883" w:rsidRDefault="002C2883" w:rsidP="002C2883">
      <w:pPr>
        <w:numPr>
          <w:ilvl w:val="1"/>
          <w:numId w:val="22"/>
        </w:numPr>
        <w:tabs>
          <w:tab w:val="clear" w:pos="1440"/>
        </w:tabs>
        <w:ind w:left="720"/>
        <w:jc w:val="both"/>
      </w:pPr>
      <w:r>
        <w:t>dobry wpływ na kolegów – pochwała wychowawcy na forum klasy;</w:t>
      </w:r>
    </w:p>
    <w:p w:rsidR="002C2883" w:rsidRDefault="002C2883" w:rsidP="002C2883">
      <w:pPr>
        <w:numPr>
          <w:ilvl w:val="1"/>
          <w:numId w:val="22"/>
        </w:numPr>
        <w:tabs>
          <w:tab w:val="clear" w:pos="1440"/>
        </w:tabs>
        <w:ind w:left="720"/>
        <w:jc w:val="both"/>
      </w:pPr>
      <w:r>
        <w:t>inicjatywa w działalności pozalekcyjnej – nagrody przewidziane przez prowadzących;</w:t>
      </w:r>
    </w:p>
    <w:p w:rsidR="002C2883" w:rsidRDefault="002C2883" w:rsidP="002C2883">
      <w:pPr>
        <w:numPr>
          <w:ilvl w:val="1"/>
          <w:numId w:val="22"/>
        </w:numPr>
        <w:tabs>
          <w:tab w:val="clear" w:pos="1440"/>
        </w:tabs>
        <w:ind w:left="720"/>
        <w:jc w:val="both"/>
      </w:pPr>
      <w:r>
        <w:lastRenderedPageBreak/>
        <w:t>udział w organizacji uroczystości szkolnych – nagrody przewidziane przez organizatorów;</w:t>
      </w:r>
    </w:p>
    <w:p w:rsidR="002C2883" w:rsidRDefault="002C2883" w:rsidP="002C2883">
      <w:pPr>
        <w:numPr>
          <w:ilvl w:val="1"/>
          <w:numId w:val="22"/>
        </w:numPr>
        <w:tabs>
          <w:tab w:val="clear" w:pos="1440"/>
        </w:tabs>
        <w:ind w:left="720"/>
        <w:jc w:val="both"/>
      </w:pPr>
      <w:r>
        <w:t>reprezentowanie liceum na zewnątrz poprzez udział w imprezach organizowanych przez instytucje pozaszkolne – nagrody przewidziane przez organizatorów</w:t>
      </w:r>
    </w:p>
    <w:p w:rsidR="002C2883" w:rsidRDefault="002C2883" w:rsidP="002C2883">
      <w:pPr>
        <w:numPr>
          <w:ilvl w:val="1"/>
          <w:numId w:val="22"/>
        </w:numPr>
        <w:tabs>
          <w:tab w:val="clear" w:pos="1440"/>
        </w:tabs>
        <w:ind w:left="720"/>
        <w:jc w:val="both"/>
      </w:pPr>
      <w:r>
        <w:t>wyraźne wyniki pracy nad sobą np. poprawa ocen, zaprzestanie spóźnień, opanowanie agresji i innych emocji negatywnych – pochwała dyrektora liceum, pedagoga szklonego do rodziców;</w:t>
      </w:r>
    </w:p>
    <w:p w:rsidR="002C2883" w:rsidRDefault="002C2883" w:rsidP="002C2883">
      <w:pPr>
        <w:numPr>
          <w:ilvl w:val="1"/>
          <w:numId w:val="22"/>
        </w:numPr>
        <w:tabs>
          <w:tab w:val="clear" w:pos="1440"/>
        </w:tabs>
        <w:ind w:left="720"/>
        <w:jc w:val="both"/>
      </w:pPr>
      <w:r>
        <w:t xml:space="preserve">pomoc koleżeńska udzielana systematycznie np. pomoc mniej sprawnym, pomoc </w:t>
      </w:r>
      <w:r>
        <w:br/>
        <w:t>w nauce – nagrody przewidziane przez wychowawcę uwzględnione w regulaminie klasy;</w:t>
      </w:r>
    </w:p>
    <w:p w:rsidR="002C2883" w:rsidRDefault="002C2883" w:rsidP="002C2883">
      <w:pPr>
        <w:numPr>
          <w:ilvl w:val="1"/>
          <w:numId w:val="22"/>
        </w:numPr>
        <w:tabs>
          <w:tab w:val="clear" w:pos="1440"/>
        </w:tabs>
        <w:ind w:left="720"/>
        <w:jc w:val="both"/>
      </w:pPr>
      <w:r>
        <w:t>wyjątkowe zasługi w sporcie, kulturze, ochronie życia, zdrowia, mienia, środowiska przyrodniczego – nagrody przewidziane przez organizatorów imprez – pochwała dyrektora liceum publicznie wobec uczniów, list pochwalny wychowawcy, dyrektora liceum, pedagoga do rodziców.</w:t>
      </w:r>
    </w:p>
    <w:p w:rsidR="002C2883" w:rsidRDefault="002C2883" w:rsidP="002C2883">
      <w:pPr>
        <w:numPr>
          <w:ilvl w:val="0"/>
          <w:numId w:val="22"/>
        </w:numPr>
        <w:tabs>
          <w:tab w:val="clear" w:pos="720"/>
        </w:tabs>
        <w:ind w:left="360"/>
        <w:jc w:val="both"/>
      </w:pPr>
      <w:r>
        <w:t>Z wnioskiem o przyznanie nagrody mają prawo wystąpić osoby, które uznały pracę ucznia na terenie liceum za zasługującą na wyróżnienie w postaci nagrody (np. wychowawca).</w:t>
      </w:r>
    </w:p>
    <w:p w:rsidR="002C2883" w:rsidRDefault="002C2883" w:rsidP="002C2883">
      <w:pPr>
        <w:numPr>
          <w:ilvl w:val="0"/>
          <w:numId w:val="22"/>
        </w:numPr>
        <w:tabs>
          <w:tab w:val="clear" w:pos="720"/>
        </w:tabs>
        <w:ind w:left="360"/>
        <w:jc w:val="both"/>
      </w:pPr>
      <w:r>
        <w:t>Nagrodę o przyznają: wychowawca, opiekunowie organizacji szkolnych, dyrekcja liceum.</w:t>
      </w:r>
    </w:p>
    <w:p w:rsidR="002C2883" w:rsidRDefault="002C2883" w:rsidP="002C2883">
      <w:pPr>
        <w:numPr>
          <w:ilvl w:val="0"/>
          <w:numId w:val="22"/>
        </w:numPr>
        <w:tabs>
          <w:tab w:val="clear" w:pos="720"/>
        </w:tabs>
        <w:ind w:left="360"/>
        <w:jc w:val="both"/>
      </w:pPr>
      <w:r>
        <w:t>Decyzja o przyznaniu nagrody powinna być skonsultowana z wychowawcą, nauczycielami uczącymi, pedagogami, dyrektorem liceum.</w:t>
      </w:r>
    </w:p>
    <w:p w:rsidR="002C2883" w:rsidRDefault="002C2883" w:rsidP="002C2883">
      <w:pPr>
        <w:numPr>
          <w:ilvl w:val="0"/>
          <w:numId w:val="22"/>
        </w:numPr>
        <w:tabs>
          <w:tab w:val="clear" w:pos="720"/>
        </w:tabs>
        <w:ind w:left="360"/>
        <w:jc w:val="both"/>
      </w:pPr>
      <w:r>
        <w:t>O przyznaniu nagrody powiadomieni zostają rodzice lub prawni opiekunowie ucznia.</w:t>
      </w:r>
    </w:p>
    <w:p w:rsidR="002C2883" w:rsidRDefault="002C2883" w:rsidP="002C2883">
      <w:pPr>
        <w:jc w:val="center"/>
        <w:rPr>
          <w:b/>
        </w:rPr>
      </w:pPr>
    </w:p>
    <w:p w:rsidR="002C2883" w:rsidRDefault="002C2883" w:rsidP="002C2883">
      <w:pPr>
        <w:jc w:val="center"/>
        <w:rPr>
          <w:b/>
        </w:rPr>
      </w:pPr>
      <w:r w:rsidRPr="00083658">
        <w:rPr>
          <w:b/>
        </w:rPr>
        <w:t>IX. ZASADY REKRUTACJI DO LICEUM</w:t>
      </w:r>
    </w:p>
    <w:p w:rsidR="002C2883" w:rsidRDefault="002C2883" w:rsidP="002C2883">
      <w:pPr>
        <w:jc w:val="center"/>
        <w:rPr>
          <w:b/>
        </w:rPr>
      </w:pPr>
    </w:p>
    <w:p w:rsidR="002C2883" w:rsidRPr="00083658" w:rsidRDefault="002C2883" w:rsidP="002C2883">
      <w:pPr>
        <w:jc w:val="center"/>
        <w:rPr>
          <w:b/>
        </w:rPr>
      </w:pPr>
      <w:r w:rsidRPr="00D530E7">
        <w:rPr>
          <w:b/>
        </w:rPr>
        <w:t>§ 3</w:t>
      </w:r>
      <w:r>
        <w:rPr>
          <w:b/>
        </w:rPr>
        <w:t>5</w:t>
      </w:r>
    </w:p>
    <w:p w:rsidR="002C2883" w:rsidRDefault="002C2883" w:rsidP="002C2883">
      <w:pPr>
        <w:jc w:val="both"/>
      </w:pPr>
    </w:p>
    <w:p w:rsidR="002C2883" w:rsidRDefault="002C2883" w:rsidP="002C2883">
      <w:pPr>
        <w:numPr>
          <w:ilvl w:val="0"/>
          <w:numId w:val="23"/>
        </w:numPr>
        <w:tabs>
          <w:tab w:val="clear" w:pos="720"/>
        </w:tabs>
        <w:ind w:left="360"/>
        <w:jc w:val="both"/>
      </w:pPr>
      <w:r>
        <w:t>Uczniem liceum może być każdy absolwent szkoły zasadniczej zawodowej, który spełni kryteria przyjmowania uczniów do liceum określone zgodnie z odrębnymi przepisami.</w:t>
      </w:r>
    </w:p>
    <w:p w:rsidR="002C2883" w:rsidRDefault="002C2883" w:rsidP="002C2883">
      <w:pPr>
        <w:numPr>
          <w:ilvl w:val="0"/>
          <w:numId w:val="23"/>
        </w:numPr>
        <w:tabs>
          <w:tab w:val="clear" w:pos="720"/>
        </w:tabs>
        <w:ind w:left="360"/>
        <w:jc w:val="both"/>
      </w:pPr>
      <w:r>
        <w:t>Podstawa przyjęcia do liceum:</w:t>
      </w:r>
    </w:p>
    <w:p w:rsidR="002C2883" w:rsidRDefault="002C2883" w:rsidP="002C2883">
      <w:pPr>
        <w:numPr>
          <w:ilvl w:val="1"/>
          <w:numId w:val="23"/>
        </w:numPr>
        <w:tabs>
          <w:tab w:val="clear" w:pos="1440"/>
        </w:tabs>
        <w:ind w:left="840"/>
        <w:jc w:val="both"/>
      </w:pPr>
      <w:r>
        <w:t>świadectwo ukończenia zasadniczej szkoły zawodowej;</w:t>
      </w:r>
    </w:p>
    <w:p w:rsidR="002C2883" w:rsidRDefault="002C2883" w:rsidP="002C2883">
      <w:pPr>
        <w:numPr>
          <w:ilvl w:val="1"/>
          <w:numId w:val="23"/>
        </w:numPr>
        <w:tabs>
          <w:tab w:val="clear" w:pos="1440"/>
        </w:tabs>
        <w:ind w:left="840"/>
        <w:jc w:val="both"/>
      </w:pPr>
      <w:r>
        <w:t>aktualne orzeczenie z poradni psychologiczno – pedagogicznej o potrzebie kształcenia specjalnego;</w:t>
      </w:r>
    </w:p>
    <w:p w:rsidR="002C2883" w:rsidRDefault="002C2883" w:rsidP="002C2883">
      <w:pPr>
        <w:numPr>
          <w:ilvl w:val="1"/>
          <w:numId w:val="23"/>
        </w:numPr>
        <w:tabs>
          <w:tab w:val="clear" w:pos="1440"/>
        </w:tabs>
        <w:ind w:left="840"/>
        <w:jc w:val="both"/>
      </w:pPr>
      <w:r>
        <w:t>uczeń przyjmowany do liceum podpisuje kontrakt zawierający prawa i obowiązki uczniów oraz wynikające z nich kary i nagrody zawarte w statucie liceum. Kontrakt podpisują również jego rodzice (prawni opiekunowie);</w:t>
      </w:r>
    </w:p>
    <w:p w:rsidR="002C2883" w:rsidRDefault="002C2883" w:rsidP="002C2883">
      <w:pPr>
        <w:numPr>
          <w:ilvl w:val="1"/>
          <w:numId w:val="23"/>
        </w:numPr>
        <w:tabs>
          <w:tab w:val="clear" w:pos="1440"/>
        </w:tabs>
        <w:ind w:left="840"/>
        <w:jc w:val="both"/>
      </w:pPr>
      <w:r>
        <w:t>w przypadku gdy stan zdrowia uniemożliwia lub znacznie utrudnia uczęszczanie do liceum, dyrektor za zgodą organu prowadzącego organizuje nauczanie indywidualne na czas określony w orzeczeniu o potrzebie indywidualnego nauczania.</w:t>
      </w:r>
    </w:p>
    <w:p w:rsidR="002C2883" w:rsidRDefault="002C2883" w:rsidP="002C2883">
      <w:pPr>
        <w:jc w:val="both"/>
      </w:pPr>
    </w:p>
    <w:p w:rsidR="002C2883" w:rsidRDefault="002C2883" w:rsidP="002C2883">
      <w:pPr>
        <w:ind w:left="120"/>
        <w:jc w:val="center"/>
        <w:rPr>
          <w:b/>
        </w:rPr>
      </w:pPr>
      <w:r>
        <w:rPr>
          <w:b/>
        </w:rPr>
        <w:t>X. POSTANOWIENIA KOŃCOWE</w:t>
      </w:r>
    </w:p>
    <w:p w:rsidR="002C2883" w:rsidRDefault="002C2883" w:rsidP="002C2883">
      <w:pPr>
        <w:jc w:val="center"/>
        <w:rPr>
          <w:b/>
        </w:rPr>
      </w:pPr>
    </w:p>
    <w:p w:rsidR="002C2883" w:rsidRPr="00E03CE2" w:rsidRDefault="002C2883" w:rsidP="002C2883">
      <w:pPr>
        <w:jc w:val="center"/>
        <w:rPr>
          <w:b/>
        </w:rPr>
      </w:pPr>
      <w:r w:rsidRPr="00E03CE2">
        <w:rPr>
          <w:b/>
        </w:rPr>
        <w:t>§ 36</w:t>
      </w:r>
    </w:p>
    <w:p w:rsidR="002C2883" w:rsidRDefault="002C2883" w:rsidP="002C2883">
      <w:pPr>
        <w:jc w:val="center"/>
      </w:pPr>
    </w:p>
    <w:p w:rsidR="002C2883" w:rsidRDefault="002C2883" w:rsidP="002C2883">
      <w:pPr>
        <w:numPr>
          <w:ilvl w:val="0"/>
          <w:numId w:val="10"/>
        </w:numPr>
        <w:tabs>
          <w:tab w:val="clear" w:pos="720"/>
        </w:tabs>
        <w:ind w:left="360"/>
      </w:pPr>
      <w:r>
        <w:t>Liceum używa pieczęci urzędowej zgodnie z odrębnymi przepisami.</w:t>
      </w:r>
    </w:p>
    <w:p w:rsidR="002C2883" w:rsidRDefault="002C2883" w:rsidP="002C2883">
      <w:pPr>
        <w:numPr>
          <w:ilvl w:val="0"/>
          <w:numId w:val="10"/>
        </w:numPr>
        <w:tabs>
          <w:tab w:val="clear" w:pos="720"/>
        </w:tabs>
        <w:ind w:left="360"/>
      </w:pPr>
      <w:r>
        <w:t>Liceum może posiadać własny sztandar, godło oraz ceremoniał szkolny.</w:t>
      </w:r>
    </w:p>
    <w:p w:rsidR="002C2883" w:rsidRDefault="002C2883" w:rsidP="002C2883">
      <w:pPr>
        <w:numPr>
          <w:ilvl w:val="0"/>
          <w:numId w:val="10"/>
        </w:numPr>
        <w:tabs>
          <w:tab w:val="clear" w:pos="720"/>
        </w:tabs>
        <w:ind w:left="360"/>
      </w:pPr>
      <w:r>
        <w:t>Liceum prowadzi i przechowuje dokumentację zgodnie z odrębnymi przepisami.</w:t>
      </w:r>
    </w:p>
    <w:p w:rsidR="002C2883" w:rsidRDefault="002C2883" w:rsidP="002C2883">
      <w:pPr>
        <w:numPr>
          <w:ilvl w:val="0"/>
          <w:numId w:val="10"/>
        </w:numPr>
        <w:tabs>
          <w:tab w:val="clear" w:pos="720"/>
        </w:tabs>
        <w:ind w:left="360"/>
      </w:pPr>
      <w:r>
        <w:t>Zasady prowadzenia przez liceum gospodarki finansowej i materiałowej określają odrębne przepisy.</w:t>
      </w:r>
    </w:p>
    <w:p w:rsidR="002C2883" w:rsidRDefault="002C2883" w:rsidP="002C2883"/>
    <w:p w:rsidR="002C2883" w:rsidRDefault="002C2883" w:rsidP="002C2883"/>
    <w:p w:rsidR="002C2883" w:rsidRDefault="002C2883" w:rsidP="002C2883"/>
    <w:p w:rsidR="002C2883" w:rsidRPr="00E03CE2" w:rsidRDefault="002C2883" w:rsidP="002C2883">
      <w:pPr>
        <w:jc w:val="center"/>
        <w:rPr>
          <w:b/>
        </w:rPr>
      </w:pPr>
      <w:r w:rsidRPr="00E03CE2">
        <w:rPr>
          <w:b/>
        </w:rPr>
        <w:lastRenderedPageBreak/>
        <w:t>§ 37</w:t>
      </w:r>
    </w:p>
    <w:p w:rsidR="002C2883" w:rsidRDefault="002C2883" w:rsidP="002C2883">
      <w:pPr>
        <w:jc w:val="both"/>
      </w:pPr>
    </w:p>
    <w:p w:rsidR="002C2883" w:rsidRDefault="002C2883" w:rsidP="002C2883">
      <w:pPr>
        <w:numPr>
          <w:ilvl w:val="0"/>
          <w:numId w:val="24"/>
        </w:numPr>
        <w:tabs>
          <w:tab w:val="clear" w:pos="720"/>
        </w:tabs>
        <w:ind w:left="360"/>
        <w:jc w:val="both"/>
      </w:pPr>
      <w:r>
        <w:t>Zmiany w Statucie przygotowuje i uchwala na posiedzeniu rada pedagogiczna.</w:t>
      </w:r>
    </w:p>
    <w:p w:rsidR="002C2883" w:rsidRPr="00457098" w:rsidRDefault="002C2883" w:rsidP="002C2883">
      <w:pPr>
        <w:numPr>
          <w:ilvl w:val="0"/>
          <w:numId w:val="24"/>
        </w:numPr>
        <w:tabs>
          <w:tab w:val="clear" w:pos="720"/>
        </w:tabs>
        <w:ind w:left="360"/>
        <w:jc w:val="both"/>
      </w:pPr>
      <w:r>
        <w:t>W sprawach nieuregulowanych postanowieniami Statutu zastosowanie mają przepisy ustawy o systemie oświaty praz przepisy wykonawcze wydane na jej podstawie.</w:t>
      </w:r>
    </w:p>
    <w:p w:rsidR="0088545A" w:rsidRDefault="0088545A"/>
    <w:sectPr w:rsidR="0088545A" w:rsidSect="002C2883">
      <w:pgSz w:w="11909" w:h="16834" w:code="9"/>
      <w:pgMar w:top="1418" w:right="1418" w:bottom="1418" w:left="1418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B12F8"/>
    <w:multiLevelType w:val="hybridMultilevel"/>
    <w:tmpl w:val="628616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47BB3"/>
    <w:multiLevelType w:val="hybridMultilevel"/>
    <w:tmpl w:val="9B42B388"/>
    <w:lvl w:ilvl="0" w:tplc="EAC2D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0C6742"/>
    <w:multiLevelType w:val="hybridMultilevel"/>
    <w:tmpl w:val="45A401BC"/>
    <w:lvl w:ilvl="0" w:tplc="A762F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9F7BBB"/>
    <w:multiLevelType w:val="hybridMultilevel"/>
    <w:tmpl w:val="137242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2CB0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C7801"/>
    <w:multiLevelType w:val="hybridMultilevel"/>
    <w:tmpl w:val="ED5471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5D5741"/>
    <w:multiLevelType w:val="hybridMultilevel"/>
    <w:tmpl w:val="419446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CE7E72"/>
    <w:multiLevelType w:val="hybridMultilevel"/>
    <w:tmpl w:val="EF288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E22579"/>
    <w:multiLevelType w:val="hybridMultilevel"/>
    <w:tmpl w:val="BEAE9A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5467FF"/>
    <w:multiLevelType w:val="hybridMultilevel"/>
    <w:tmpl w:val="D382E174"/>
    <w:lvl w:ilvl="0" w:tplc="EAC2D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6A1644"/>
    <w:multiLevelType w:val="hybridMultilevel"/>
    <w:tmpl w:val="BBF2D1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D316BE"/>
    <w:multiLevelType w:val="hybridMultilevel"/>
    <w:tmpl w:val="0D8051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B0A7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D747FA"/>
    <w:multiLevelType w:val="hybridMultilevel"/>
    <w:tmpl w:val="DC623678"/>
    <w:lvl w:ilvl="0" w:tplc="F96EA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5BC3DC4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911B43"/>
    <w:multiLevelType w:val="hybridMultilevel"/>
    <w:tmpl w:val="C59ED5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D42AB6"/>
    <w:multiLevelType w:val="hybridMultilevel"/>
    <w:tmpl w:val="9872C7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5E2C3F"/>
    <w:multiLevelType w:val="hybridMultilevel"/>
    <w:tmpl w:val="C72210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DA4E78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CC63CD"/>
    <w:multiLevelType w:val="hybridMultilevel"/>
    <w:tmpl w:val="67048332"/>
    <w:lvl w:ilvl="0" w:tplc="9EFE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DC406F"/>
    <w:multiLevelType w:val="hybridMultilevel"/>
    <w:tmpl w:val="5756DD9C"/>
    <w:lvl w:ilvl="0" w:tplc="9EFE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7637DF"/>
    <w:multiLevelType w:val="hybridMultilevel"/>
    <w:tmpl w:val="414C6464"/>
    <w:lvl w:ilvl="0" w:tplc="A762F1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3E674A9"/>
    <w:multiLevelType w:val="hybridMultilevel"/>
    <w:tmpl w:val="812620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E34200"/>
    <w:multiLevelType w:val="hybridMultilevel"/>
    <w:tmpl w:val="F5BCBD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891BA3"/>
    <w:multiLevelType w:val="hybridMultilevel"/>
    <w:tmpl w:val="008AF10E"/>
    <w:lvl w:ilvl="0" w:tplc="16FC471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A50FE6"/>
    <w:multiLevelType w:val="hybridMultilevel"/>
    <w:tmpl w:val="66F4FDD8"/>
    <w:lvl w:ilvl="0" w:tplc="F96EA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90E920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997C78"/>
    <w:multiLevelType w:val="hybridMultilevel"/>
    <w:tmpl w:val="A04640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B77D4D"/>
    <w:multiLevelType w:val="hybridMultilevel"/>
    <w:tmpl w:val="8ED650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AA71D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A23D77"/>
    <w:multiLevelType w:val="hybridMultilevel"/>
    <w:tmpl w:val="61F46DC0"/>
    <w:lvl w:ilvl="0" w:tplc="A762F1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0A655C8"/>
    <w:multiLevelType w:val="hybridMultilevel"/>
    <w:tmpl w:val="2EC45FD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E0555B1"/>
    <w:multiLevelType w:val="hybridMultilevel"/>
    <w:tmpl w:val="5B54FF58"/>
    <w:lvl w:ilvl="0" w:tplc="3320C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A244242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61113B"/>
    <w:multiLevelType w:val="hybridMultilevel"/>
    <w:tmpl w:val="6E8C4B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9"/>
  </w:num>
  <w:num w:numId="5">
    <w:abstractNumId w:val="7"/>
  </w:num>
  <w:num w:numId="6">
    <w:abstractNumId w:val="10"/>
  </w:num>
  <w:num w:numId="7">
    <w:abstractNumId w:val="4"/>
  </w:num>
  <w:num w:numId="8">
    <w:abstractNumId w:val="9"/>
  </w:num>
  <w:num w:numId="9">
    <w:abstractNumId w:val="0"/>
  </w:num>
  <w:num w:numId="10">
    <w:abstractNumId w:val="12"/>
  </w:num>
  <w:num w:numId="11">
    <w:abstractNumId w:val="25"/>
  </w:num>
  <w:num w:numId="12">
    <w:abstractNumId w:val="23"/>
  </w:num>
  <w:num w:numId="13">
    <w:abstractNumId w:val="2"/>
  </w:num>
  <w:num w:numId="14">
    <w:abstractNumId w:val="24"/>
  </w:num>
  <w:num w:numId="15">
    <w:abstractNumId w:val="17"/>
  </w:num>
  <w:num w:numId="16">
    <w:abstractNumId w:val="15"/>
  </w:num>
  <w:num w:numId="17">
    <w:abstractNumId w:val="27"/>
  </w:num>
  <w:num w:numId="18">
    <w:abstractNumId w:val="13"/>
  </w:num>
  <w:num w:numId="19">
    <w:abstractNumId w:val="22"/>
  </w:num>
  <w:num w:numId="20">
    <w:abstractNumId w:val="18"/>
  </w:num>
  <w:num w:numId="21">
    <w:abstractNumId w:val="14"/>
  </w:num>
  <w:num w:numId="22">
    <w:abstractNumId w:val="11"/>
  </w:num>
  <w:num w:numId="23">
    <w:abstractNumId w:val="21"/>
  </w:num>
  <w:num w:numId="24">
    <w:abstractNumId w:val="16"/>
  </w:num>
  <w:num w:numId="25">
    <w:abstractNumId w:val="26"/>
  </w:num>
  <w:num w:numId="26">
    <w:abstractNumId w:val="20"/>
  </w:num>
  <w:num w:numId="27">
    <w:abstractNumId w:val="1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2883"/>
    <w:rsid w:val="002C2883"/>
    <w:rsid w:val="00885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2212</Words>
  <Characters>13275</Characters>
  <Application>Microsoft Office Word</Application>
  <DocSecurity>0</DocSecurity>
  <Lines>110</Lines>
  <Paragraphs>30</Paragraphs>
  <ScaleCrop>false</ScaleCrop>
  <Company/>
  <LinksUpToDate>false</LinksUpToDate>
  <CharactersWithSpaces>15457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banachi</dc:creator>
  <cp:keywords/>
  <dc:description/>
  <cp:lastModifiedBy>banachi</cp:lastModifiedBy>
  <cp:revision>1</cp:revision>
  <dcterms:created xsi:type="dcterms:W3CDTF">2010-06-07T06:39:00Z</dcterms:created>
  <dcterms:modified xsi:type="dcterms:W3CDTF">2010-06-07T06:39:00Z</dcterms:modified>
</cp:coreProperties>
</file>